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54" w:rsidRDefault="00FC6754" w:rsidP="00050579">
      <w:pPr>
        <w:jc w:val="center"/>
        <w:rPr>
          <w:b/>
        </w:rPr>
      </w:pPr>
    </w:p>
    <w:p w:rsidR="00406C71" w:rsidRDefault="00406C71" w:rsidP="00406C71">
      <w:pPr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ФЕДЕРАЛЬНОЕ АГЕНТСТВО ЖЕЛЕЗНОДОРОЖНОГО ТРАНСПОРТА</w:t>
      </w:r>
    </w:p>
    <w:p w:rsidR="00406C71" w:rsidRDefault="00406C71" w:rsidP="00406C71">
      <w:pPr>
        <w:spacing w:before="120"/>
        <w:jc w:val="center"/>
        <w:rPr>
          <w:noProof/>
          <w:szCs w:val="28"/>
        </w:rPr>
      </w:pPr>
      <w:r>
        <w:rPr>
          <w:noProof/>
          <w:szCs w:val="28"/>
        </w:rPr>
        <w:t>ФЕДЕРАЛЬНОЕ ГОСУДАРСТВЕННОЕ БЮДЖЕТНОЕ  ОБРАЗОВАТЕЛЬНОЕ УЧРЕЖДЕНИЕ ВЫСШЕГО ПРОФЕССИОНАЛЬНОГО ОБРАЗОВАНИЯ</w:t>
      </w:r>
    </w:p>
    <w:p w:rsidR="00406C71" w:rsidRDefault="00406C71" w:rsidP="00406C71">
      <w:pPr>
        <w:spacing w:before="120"/>
        <w:jc w:val="center"/>
        <w:rPr>
          <w:noProof/>
          <w:szCs w:val="28"/>
        </w:rPr>
      </w:pPr>
      <w:r>
        <w:rPr>
          <w:noProof/>
          <w:szCs w:val="28"/>
        </w:rPr>
        <w:t>«МОСКОВСКИЙ ГОСУДАРСТВЕННЫЙ УНИВЕРСИТЕТ ПУТЕЙ СООБЩЕНИЯ»</w:t>
      </w:r>
    </w:p>
    <w:p w:rsidR="00406C71" w:rsidRDefault="00406C71" w:rsidP="00406C71">
      <w:pPr>
        <w:spacing w:before="120"/>
        <w:jc w:val="center"/>
        <w:rPr>
          <w:noProof/>
          <w:szCs w:val="28"/>
        </w:rPr>
      </w:pPr>
      <w:r>
        <w:rPr>
          <w:noProof/>
          <w:szCs w:val="28"/>
        </w:rPr>
        <w:t>МГУПС (МИИТ)</w:t>
      </w:r>
    </w:p>
    <w:p w:rsidR="00406C71" w:rsidRDefault="00406C71" w:rsidP="00406C71">
      <w:pPr>
        <w:spacing w:before="120"/>
        <w:jc w:val="center"/>
        <w:rPr>
          <w:noProof/>
          <w:szCs w:val="28"/>
        </w:rPr>
      </w:pPr>
    </w:p>
    <w:p w:rsidR="00406C71" w:rsidRDefault="00406C71" w:rsidP="00406C71">
      <w:pPr>
        <w:spacing w:before="120"/>
        <w:jc w:val="center"/>
        <w:rPr>
          <w:noProof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09"/>
        <w:gridCol w:w="4501"/>
      </w:tblGrid>
      <w:tr w:rsidR="00406C71" w:rsidTr="00406C71">
        <w:tc>
          <w:tcPr>
            <w:tcW w:w="4361" w:type="dxa"/>
            <w:hideMark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СОГЛАСОВАНО</w:t>
            </w:r>
          </w:p>
        </w:tc>
        <w:tc>
          <w:tcPr>
            <w:tcW w:w="709" w:type="dxa"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</w:p>
        </w:tc>
        <w:tc>
          <w:tcPr>
            <w:tcW w:w="4501" w:type="dxa"/>
            <w:hideMark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УТВЕРЖДАЮ</w:t>
            </w:r>
          </w:p>
        </w:tc>
      </w:tr>
      <w:tr w:rsidR="00406C71" w:rsidTr="00406C71">
        <w:tc>
          <w:tcPr>
            <w:tcW w:w="4361" w:type="dxa"/>
            <w:hideMark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Директор института экономики и финансов</w:t>
            </w:r>
          </w:p>
        </w:tc>
        <w:tc>
          <w:tcPr>
            <w:tcW w:w="709" w:type="dxa"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</w:p>
        </w:tc>
        <w:tc>
          <w:tcPr>
            <w:tcW w:w="4501" w:type="dxa"/>
            <w:hideMark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Проректор по учебно-методической работе</w:t>
            </w:r>
          </w:p>
        </w:tc>
      </w:tr>
      <w:tr w:rsidR="00406C71" w:rsidTr="00406C71">
        <w:tc>
          <w:tcPr>
            <w:tcW w:w="4361" w:type="dxa"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</w:p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________________ В.П. Чуприков</w:t>
            </w:r>
          </w:p>
        </w:tc>
        <w:tc>
          <w:tcPr>
            <w:tcW w:w="709" w:type="dxa"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</w:p>
        </w:tc>
        <w:tc>
          <w:tcPr>
            <w:tcW w:w="4501" w:type="dxa"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</w:p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________________ В.И. Апатцев</w:t>
            </w:r>
          </w:p>
        </w:tc>
      </w:tr>
      <w:tr w:rsidR="00406C71" w:rsidTr="00406C71">
        <w:tc>
          <w:tcPr>
            <w:tcW w:w="4361" w:type="dxa"/>
            <w:hideMark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«_____» _____________ 20___г.</w:t>
            </w:r>
          </w:p>
        </w:tc>
        <w:tc>
          <w:tcPr>
            <w:tcW w:w="709" w:type="dxa"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</w:p>
        </w:tc>
        <w:tc>
          <w:tcPr>
            <w:tcW w:w="4501" w:type="dxa"/>
            <w:hideMark/>
          </w:tcPr>
          <w:p w:rsidR="00406C71" w:rsidRDefault="00406C71">
            <w:pPr>
              <w:spacing w:before="12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«_____» _____________ 20___г.</w:t>
            </w:r>
          </w:p>
        </w:tc>
      </w:tr>
    </w:tbl>
    <w:p w:rsidR="00406C71" w:rsidRDefault="00406C71" w:rsidP="00406C71">
      <w:pPr>
        <w:spacing w:before="120"/>
        <w:rPr>
          <w:noProof/>
          <w:sz w:val="22"/>
          <w:szCs w:val="28"/>
        </w:rPr>
      </w:pPr>
    </w:p>
    <w:p w:rsidR="00406C71" w:rsidRDefault="00406C71" w:rsidP="00406C71">
      <w:pPr>
        <w:spacing w:before="120"/>
        <w:rPr>
          <w:noProof/>
          <w:sz w:val="22"/>
          <w:szCs w:val="28"/>
        </w:rPr>
      </w:pPr>
    </w:p>
    <w:p w:rsidR="00406C71" w:rsidRDefault="00406C71" w:rsidP="00406C71">
      <w:pPr>
        <w:spacing w:before="120"/>
        <w:rPr>
          <w:noProof/>
          <w:sz w:val="22"/>
          <w:szCs w:val="28"/>
        </w:rPr>
      </w:pPr>
    </w:p>
    <w:p w:rsidR="00406C71" w:rsidRPr="00406C71" w:rsidRDefault="00406C71" w:rsidP="00406C71">
      <w:pPr>
        <w:spacing w:before="120"/>
        <w:rPr>
          <w:b/>
          <w:noProof/>
          <w:sz w:val="22"/>
          <w:szCs w:val="28"/>
        </w:rPr>
      </w:pPr>
      <w:r w:rsidRPr="00406C71">
        <w:rPr>
          <w:b/>
          <w:noProof/>
          <w:sz w:val="22"/>
          <w:szCs w:val="28"/>
        </w:rPr>
        <w:t>Кафедра «Международный финансовый и управленческий учет»</w:t>
      </w:r>
    </w:p>
    <w:p w:rsidR="00406C71" w:rsidRDefault="00406C71" w:rsidP="00406C71">
      <w:pPr>
        <w:spacing w:before="120"/>
        <w:rPr>
          <w:noProof/>
          <w:sz w:val="22"/>
          <w:szCs w:val="28"/>
        </w:rPr>
      </w:pPr>
    </w:p>
    <w:p w:rsidR="00406C71" w:rsidRDefault="00406C71" w:rsidP="00406C71">
      <w:pPr>
        <w:spacing w:before="120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ОСНОВНАЯ ОБРАЗОВАТЕЛЬНАЯ ПРОГРАММА</w:t>
      </w:r>
    </w:p>
    <w:p w:rsidR="00406C71" w:rsidRDefault="00406C71" w:rsidP="00406C71">
      <w:pPr>
        <w:spacing w:before="120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ВЫСШЕГО ПРОФЕССИОНАЛЬНОГО ОБРАЗОВАНИЯ</w:t>
      </w:r>
    </w:p>
    <w:p w:rsidR="00406C71" w:rsidRDefault="00406C71" w:rsidP="00406C71">
      <w:pPr>
        <w:spacing w:before="120"/>
        <w:jc w:val="center"/>
        <w:rPr>
          <w:b/>
          <w:noProof/>
          <w:szCs w:val="28"/>
        </w:rPr>
      </w:pPr>
    </w:p>
    <w:p w:rsidR="00406C71" w:rsidRDefault="00406C71" w:rsidP="00406C71">
      <w:pPr>
        <w:spacing w:before="120"/>
        <w:jc w:val="center"/>
        <w:rPr>
          <w:b/>
          <w:noProof/>
          <w:szCs w:val="28"/>
        </w:rPr>
      </w:pPr>
    </w:p>
    <w:p w:rsidR="00406C71" w:rsidRDefault="00406C71" w:rsidP="00406C71">
      <w:pPr>
        <w:rPr>
          <w:b/>
          <w:noProof/>
          <w:szCs w:val="28"/>
        </w:rPr>
      </w:pPr>
      <w:r>
        <w:rPr>
          <w:b/>
          <w:i/>
          <w:noProof/>
          <w:szCs w:val="28"/>
        </w:rPr>
        <w:t>Направление:</w:t>
      </w:r>
      <w:r>
        <w:rPr>
          <w:b/>
          <w:noProof/>
          <w:szCs w:val="28"/>
        </w:rPr>
        <w:t xml:space="preserve"> 080100.68 «Экономика»</w:t>
      </w:r>
    </w:p>
    <w:p w:rsidR="00406C71" w:rsidRDefault="00406C71" w:rsidP="00406C71">
      <w:pPr>
        <w:rPr>
          <w:b/>
          <w:noProof/>
          <w:szCs w:val="28"/>
        </w:rPr>
      </w:pPr>
    </w:p>
    <w:p w:rsidR="00406C71" w:rsidRDefault="00406C71" w:rsidP="00406C71">
      <w:pPr>
        <w:rPr>
          <w:b/>
          <w:noProof/>
          <w:szCs w:val="28"/>
        </w:rPr>
      </w:pPr>
      <w:r>
        <w:rPr>
          <w:b/>
          <w:i/>
          <w:noProof/>
          <w:szCs w:val="28"/>
        </w:rPr>
        <w:t>Профиль:</w:t>
      </w:r>
      <w:r>
        <w:rPr>
          <w:b/>
          <w:noProof/>
          <w:szCs w:val="28"/>
        </w:rPr>
        <w:t xml:space="preserve"> «Международный финансовый и управленческий учет»</w:t>
      </w:r>
    </w:p>
    <w:p w:rsidR="00406C71" w:rsidRDefault="00406C71" w:rsidP="00406C71">
      <w:pPr>
        <w:rPr>
          <w:b/>
          <w:noProof/>
          <w:szCs w:val="28"/>
        </w:rPr>
      </w:pPr>
    </w:p>
    <w:p w:rsidR="00406C71" w:rsidRDefault="00406C71" w:rsidP="00406C71">
      <w:pPr>
        <w:rPr>
          <w:b/>
          <w:noProof/>
          <w:szCs w:val="28"/>
        </w:rPr>
      </w:pPr>
      <w:r>
        <w:rPr>
          <w:b/>
          <w:i/>
          <w:noProof/>
          <w:szCs w:val="28"/>
        </w:rPr>
        <w:t>Квалификация выпускника:</w:t>
      </w:r>
      <w:r>
        <w:rPr>
          <w:b/>
          <w:noProof/>
          <w:szCs w:val="28"/>
        </w:rPr>
        <w:t xml:space="preserve"> магистр</w:t>
      </w:r>
    </w:p>
    <w:p w:rsidR="00406C71" w:rsidRDefault="00406C71" w:rsidP="00406C71">
      <w:pPr>
        <w:rPr>
          <w:b/>
          <w:noProof/>
          <w:szCs w:val="28"/>
        </w:rPr>
      </w:pPr>
    </w:p>
    <w:p w:rsidR="00406C71" w:rsidRDefault="00406C71" w:rsidP="00406C71">
      <w:pPr>
        <w:rPr>
          <w:b/>
          <w:noProof/>
          <w:szCs w:val="28"/>
        </w:rPr>
      </w:pPr>
      <w:r>
        <w:rPr>
          <w:b/>
          <w:i/>
          <w:noProof/>
          <w:szCs w:val="28"/>
        </w:rPr>
        <w:t>Форма обучения:</w:t>
      </w:r>
      <w:r>
        <w:rPr>
          <w:b/>
          <w:noProof/>
          <w:szCs w:val="28"/>
        </w:rPr>
        <w:t xml:space="preserve"> очная </w:t>
      </w:r>
    </w:p>
    <w:p w:rsidR="00406C71" w:rsidRDefault="00406C71" w:rsidP="00406C71">
      <w:pPr>
        <w:rPr>
          <w:b/>
          <w:noProof/>
          <w:szCs w:val="28"/>
        </w:rPr>
      </w:pPr>
    </w:p>
    <w:p w:rsidR="00406C71" w:rsidRDefault="00406C71" w:rsidP="00406C71">
      <w:pPr>
        <w:rPr>
          <w:b/>
          <w:noProof/>
          <w:szCs w:val="28"/>
        </w:rPr>
      </w:pPr>
    </w:p>
    <w:tbl>
      <w:tblPr>
        <w:tblStyle w:val="af6"/>
        <w:tblW w:w="0" w:type="auto"/>
        <w:tblLook w:val="04A0"/>
      </w:tblPr>
      <w:tblGrid>
        <w:gridCol w:w="4785"/>
        <w:gridCol w:w="4786"/>
      </w:tblGrid>
      <w:tr w:rsidR="00406C71" w:rsidTr="00406C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C71" w:rsidRDefault="00406C71">
            <w:pPr>
              <w:jc w:val="center"/>
              <w:rPr>
                <w:noProof/>
              </w:rPr>
            </w:pPr>
            <w:r>
              <w:rPr>
                <w:noProof/>
              </w:rPr>
              <w:t>Одобрена на заседании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C71" w:rsidRDefault="00406C71">
            <w:pPr>
              <w:jc w:val="center"/>
              <w:rPr>
                <w:noProof/>
              </w:rPr>
            </w:pPr>
            <w:r>
              <w:rPr>
                <w:noProof/>
              </w:rPr>
              <w:t>Одобрена на заседании кафедры</w:t>
            </w:r>
          </w:p>
        </w:tc>
      </w:tr>
      <w:tr w:rsidR="00406C71" w:rsidTr="00406C71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C71" w:rsidRDefault="00406C71">
            <w:pPr>
              <w:jc w:val="center"/>
              <w:rPr>
                <w:noProof/>
              </w:rPr>
            </w:pPr>
            <w:r>
              <w:rPr>
                <w:noProof/>
              </w:rPr>
              <w:t>Учебно-методической комиссией института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C71" w:rsidRDefault="00406C71" w:rsidP="004D35E2">
            <w:pPr>
              <w:jc w:val="center"/>
              <w:rPr>
                <w:noProof/>
              </w:rPr>
            </w:pPr>
            <w:r>
              <w:rPr>
                <w:noProof/>
              </w:rPr>
              <w:t>«</w:t>
            </w:r>
            <w:r w:rsidR="004D35E2">
              <w:rPr>
                <w:noProof/>
              </w:rPr>
              <w:t>Международный финансовый и управленческий учет</w:t>
            </w:r>
            <w:r>
              <w:rPr>
                <w:noProof/>
              </w:rPr>
              <w:t>»</w:t>
            </w:r>
          </w:p>
        </w:tc>
      </w:tr>
      <w:tr w:rsidR="00406C71" w:rsidTr="00406C71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C71" w:rsidRDefault="00406C71">
            <w:pPr>
              <w:rPr>
                <w:noProof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C71" w:rsidRDefault="00406C71">
            <w:pPr>
              <w:rPr>
                <w:noProof/>
              </w:rPr>
            </w:pPr>
          </w:p>
        </w:tc>
      </w:tr>
      <w:tr w:rsidR="00406C71" w:rsidTr="00406C71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C71" w:rsidRDefault="00406C71">
            <w:pPr>
              <w:rPr>
                <w:noProof/>
              </w:rPr>
            </w:pPr>
            <w:r>
              <w:rPr>
                <w:noProof/>
              </w:rPr>
              <w:t>Протокол №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C71" w:rsidRDefault="00406C71">
            <w:pPr>
              <w:rPr>
                <w:noProof/>
              </w:rPr>
            </w:pPr>
            <w:r>
              <w:rPr>
                <w:noProof/>
              </w:rPr>
              <w:t>Протокол №</w:t>
            </w:r>
          </w:p>
        </w:tc>
      </w:tr>
      <w:tr w:rsidR="00406C71" w:rsidTr="00406C71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C71" w:rsidRDefault="00406C71">
            <w:pPr>
              <w:rPr>
                <w:noProof/>
              </w:rPr>
            </w:pPr>
            <w:r>
              <w:rPr>
                <w:noProof/>
              </w:rPr>
              <w:t>«_____» _____________ 20___г.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C71" w:rsidRDefault="00406C71">
            <w:pPr>
              <w:rPr>
                <w:noProof/>
              </w:rPr>
            </w:pPr>
            <w:r>
              <w:rPr>
                <w:noProof/>
              </w:rPr>
              <w:t>«_____» _____________ 20___г.</w:t>
            </w:r>
          </w:p>
        </w:tc>
      </w:tr>
      <w:tr w:rsidR="00406C71" w:rsidTr="00406C71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1" w:rsidRDefault="00406C71">
            <w:pPr>
              <w:rPr>
                <w:noProof/>
              </w:rPr>
            </w:pPr>
          </w:p>
          <w:p w:rsidR="00406C71" w:rsidRDefault="00406C71">
            <w:pPr>
              <w:rPr>
                <w:noProof/>
              </w:rPr>
            </w:pPr>
            <w:r>
              <w:rPr>
                <w:noProof/>
              </w:rPr>
              <w:t>______________ Л.Ф. Кочнева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71" w:rsidRDefault="00406C71">
            <w:pPr>
              <w:rPr>
                <w:noProof/>
              </w:rPr>
            </w:pPr>
          </w:p>
          <w:p w:rsidR="00406C71" w:rsidRDefault="00406C71" w:rsidP="004D35E2">
            <w:pPr>
              <w:rPr>
                <w:noProof/>
              </w:rPr>
            </w:pPr>
            <w:r>
              <w:rPr>
                <w:noProof/>
              </w:rPr>
              <w:t xml:space="preserve">_________________ </w:t>
            </w:r>
            <w:r w:rsidR="004D35E2">
              <w:rPr>
                <w:noProof/>
              </w:rPr>
              <w:t>Е.З. Макеева</w:t>
            </w:r>
          </w:p>
        </w:tc>
      </w:tr>
    </w:tbl>
    <w:p w:rsidR="00406C71" w:rsidRDefault="00406C71" w:rsidP="00406C71">
      <w:pPr>
        <w:rPr>
          <w:b/>
          <w:noProof/>
          <w:szCs w:val="28"/>
        </w:rPr>
      </w:pPr>
    </w:p>
    <w:p w:rsidR="00406C71" w:rsidRDefault="00406C71" w:rsidP="00406C71">
      <w:pPr>
        <w:rPr>
          <w:b/>
          <w:noProof/>
          <w:szCs w:val="28"/>
        </w:rPr>
      </w:pPr>
    </w:p>
    <w:p w:rsidR="00406C71" w:rsidRDefault="00406C71" w:rsidP="00406C71">
      <w:pPr>
        <w:jc w:val="center"/>
        <w:rPr>
          <w:noProof/>
          <w:szCs w:val="28"/>
        </w:rPr>
      </w:pPr>
      <w:r>
        <w:rPr>
          <w:noProof/>
          <w:szCs w:val="28"/>
        </w:rPr>
        <w:t>Москва 2014</w:t>
      </w:r>
    </w:p>
    <w:p w:rsidR="00050579" w:rsidRDefault="00050579" w:rsidP="002C2E6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06C71" w:rsidRPr="002A6052" w:rsidTr="00CF5F7B">
        <w:tc>
          <w:tcPr>
            <w:tcW w:w="9571" w:type="dxa"/>
            <w:shd w:val="clear" w:color="auto" w:fill="auto"/>
          </w:tcPr>
          <w:p w:rsidR="00406C71" w:rsidRPr="002A6052" w:rsidRDefault="00406C71" w:rsidP="00CF5F7B">
            <w:pPr>
              <w:spacing w:before="120" w:line="36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2A6052">
              <w:rPr>
                <w:rFonts w:ascii="Arial" w:hAnsi="Arial" w:cs="Arial"/>
                <w:b/>
              </w:rPr>
              <w:lastRenderedPageBreak/>
              <w:t>ПРОФИЛЬ УСПЕШНОЙ КАРЬЕРЫ!</w:t>
            </w:r>
          </w:p>
          <w:p w:rsidR="00406C71" w:rsidRPr="002A6052" w:rsidRDefault="00406C71" w:rsidP="00CF5F7B">
            <w:pPr>
              <w:spacing w:before="120" w:line="360" w:lineRule="auto"/>
              <w:ind w:firstLine="567"/>
              <w:jc w:val="both"/>
              <w:rPr>
                <w:rFonts w:ascii="Arial" w:hAnsi="Arial" w:cs="Arial"/>
              </w:rPr>
            </w:pPr>
            <w:r w:rsidRPr="002A6052">
              <w:rPr>
                <w:rFonts w:ascii="Arial" w:hAnsi="Arial" w:cs="Arial"/>
              </w:rPr>
              <w:t xml:space="preserve">Успех в профессиональной деятельности способствует тому, кто хорошо разбирается в том, как функционирует экономика организаций и крупных компаний в современных рыночных условиях, какие действуют </w:t>
            </w:r>
            <w:proofErr w:type="gramStart"/>
            <w:r w:rsidRPr="002A6052">
              <w:rPr>
                <w:rFonts w:ascii="Arial" w:hAnsi="Arial" w:cs="Arial"/>
              </w:rPr>
              <w:t>экономические механизмы</w:t>
            </w:r>
            <w:proofErr w:type="gramEnd"/>
            <w:r w:rsidRPr="002A6052">
              <w:rPr>
                <w:rFonts w:ascii="Arial" w:hAnsi="Arial" w:cs="Arial"/>
              </w:rPr>
              <w:t xml:space="preserve"> и закономерности функционирования отраслевых рынков. </w:t>
            </w:r>
          </w:p>
        </w:tc>
      </w:tr>
      <w:tr w:rsidR="00406C71" w:rsidRPr="002A6052" w:rsidTr="00CF5F7B">
        <w:tc>
          <w:tcPr>
            <w:tcW w:w="9571" w:type="dxa"/>
            <w:shd w:val="clear" w:color="auto" w:fill="auto"/>
          </w:tcPr>
          <w:p w:rsidR="00406C71" w:rsidRPr="00BA0272" w:rsidRDefault="00406C71" w:rsidP="00CF5F7B">
            <w:pPr>
              <w:spacing w:line="360" w:lineRule="auto"/>
              <w:ind w:firstLine="284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BA0272">
              <w:rPr>
                <w:rFonts w:ascii="Arial" w:hAnsi="Arial" w:cs="Arial"/>
              </w:rPr>
              <w:t>Обучение по</w:t>
            </w:r>
            <w:proofErr w:type="gramEnd"/>
            <w:r w:rsidRPr="00BA0272">
              <w:rPr>
                <w:rFonts w:ascii="Arial" w:hAnsi="Arial" w:cs="Arial"/>
              </w:rPr>
              <w:t xml:space="preserve"> магистерской программе «Международный финансовый и управленческий учет» позволяет получить классическое качественное образование, на основе которого можно строить свое дальнейшее развитие в любом направлении, а кроме этого престижную и </w:t>
            </w:r>
            <w:proofErr w:type="spellStart"/>
            <w:r w:rsidRPr="00BA0272">
              <w:rPr>
                <w:rFonts w:ascii="Arial" w:hAnsi="Arial" w:cs="Arial"/>
              </w:rPr>
              <w:t>профессинально-востребованную</w:t>
            </w:r>
            <w:proofErr w:type="spellEnd"/>
            <w:r w:rsidRPr="00BA0272">
              <w:rPr>
                <w:rFonts w:ascii="Arial" w:hAnsi="Arial" w:cs="Arial"/>
              </w:rPr>
              <w:t xml:space="preserve"> международную квалификацию ассоциации сертифицированных присяжных бухгалтеров АССА. </w:t>
            </w:r>
            <w:r w:rsidRPr="00BA0272">
              <w:rPr>
                <w:rFonts w:ascii="Arial" w:hAnsi="Arial" w:cs="Arial"/>
                <w:shd w:val="clear" w:color="auto" w:fill="FFFFFF"/>
              </w:rPr>
              <w:t>Программы взяты ООН за основу для создания единой международной квалификации бухгалтера - аналитика.</w:t>
            </w:r>
          </w:p>
          <w:p w:rsidR="00406C71" w:rsidRPr="00BA0272" w:rsidRDefault="00406C71" w:rsidP="00CF5F7B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  <w:r w:rsidRPr="00BA0272">
              <w:rPr>
                <w:rFonts w:ascii="Arial" w:hAnsi="Arial" w:cs="Arial"/>
              </w:rPr>
              <w:t xml:space="preserve">Значение данной сертификации для мирового экономического сообщества позволит готовить специалистов – лидеров в профессии, основанной на знаниях </w:t>
            </w:r>
            <w:r w:rsidRPr="00BA0272">
              <w:rPr>
                <w:rFonts w:ascii="Arial" w:hAnsi="Arial" w:cs="Arial"/>
                <w:lang w:val="en-US"/>
              </w:rPr>
              <w:t>XXI</w:t>
            </w:r>
            <w:r w:rsidRPr="00BA0272">
              <w:rPr>
                <w:rFonts w:ascii="Arial" w:hAnsi="Arial" w:cs="Arial"/>
              </w:rPr>
              <w:t xml:space="preserve"> века и имеющих высокий спрос на профессиональном рынке труда.</w:t>
            </w:r>
          </w:p>
          <w:p w:rsidR="00406C71" w:rsidRPr="002A6052" w:rsidRDefault="00406C71" w:rsidP="00CF5F7B">
            <w:pPr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  <w:r w:rsidRPr="00BA0272">
              <w:rPr>
                <w:rFonts w:ascii="Arial" w:hAnsi="Arial" w:cs="Arial"/>
              </w:rPr>
              <w:t xml:space="preserve">Магистерская программа «Международный финансовый и управленческий учёт» в ИЭФ, полностью интегрированная в международную сертификацию АССА (Ассоциация Присяжных Сертифицированных Бухгалтеров) – это уникальная возможность для построения успешной карьеры в области финансового, управленческого  учёта, менеджмента, налогообложения и аудита. </w:t>
            </w:r>
          </w:p>
        </w:tc>
      </w:tr>
      <w:tr w:rsidR="00406C71" w:rsidRPr="002A6052" w:rsidTr="00CF5F7B">
        <w:tc>
          <w:tcPr>
            <w:tcW w:w="9571" w:type="dxa"/>
            <w:shd w:val="clear" w:color="auto" w:fill="auto"/>
          </w:tcPr>
          <w:p w:rsidR="00406C71" w:rsidRPr="002A6052" w:rsidRDefault="00406C71" w:rsidP="00CF5F7B">
            <w:pPr>
              <w:spacing w:before="120" w:line="360" w:lineRule="auto"/>
              <w:ind w:firstLine="567"/>
              <w:jc w:val="both"/>
              <w:rPr>
                <w:rFonts w:ascii="Arial" w:hAnsi="Arial" w:cs="Arial"/>
              </w:rPr>
            </w:pPr>
            <w:proofErr w:type="gramStart"/>
            <w:r w:rsidRPr="002A6052">
              <w:rPr>
                <w:rFonts w:ascii="Arial" w:hAnsi="Arial" w:cs="Arial"/>
              </w:rPr>
              <w:t>Обучение по</w:t>
            </w:r>
            <w:proofErr w:type="gramEnd"/>
            <w:r w:rsidRPr="002A6052">
              <w:rPr>
                <w:rFonts w:ascii="Arial" w:hAnsi="Arial" w:cs="Arial"/>
              </w:rPr>
              <w:t xml:space="preserve"> магистерской программе </w:t>
            </w:r>
            <w:r w:rsidRPr="00BA0272">
              <w:rPr>
                <w:rFonts w:ascii="Arial" w:hAnsi="Arial" w:cs="Arial"/>
              </w:rPr>
              <w:t>«Международный финансовый и управленческий учёт</w:t>
            </w:r>
            <w:r>
              <w:rPr>
                <w:rFonts w:ascii="Arial" w:hAnsi="Arial" w:cs="Arial"/>
              </w:rPr>
              <w:t xml:space="preserve"> </w:t>
            </w:r>
            <w:r w:rsidRPr="002A6052">
              <w:rPr>
                <w:rFonts w:ascii="Arial" w:hAnsi="Arial" w:cs="Arial"/>
              </w:rPr>
              <w:t>дает возможность организовывать и осуществлять экономически эффективную деятельность компаний – участников транспортного бизнеса и других отраслей экономики.</w:t>
            </w:r>
          </w:p>
        </w:tc>
      </w:tr>
      <w:tr w:rsidR="00406C71" w:rsidRPr="002A6052" w:rsidTr="00CF5F7B">
        <w:tc>
          <w:tcPr>
            <w:tcW w:w="9571" w:type="dxa"/>
            <w:shd w:val="clear" w:color="auto" w:fill="auto"/>
          </w:tcPr>
          <w:p w:rsidR="00406C71" w:rsidRPr="002A6052" w:rsidRDefault="00406C71" w:rsidP="00CF5F7B">
            <w:pPr>
              <w:tabs>
                <w:tab w:val="num" w:pos="720"/>
              </w:tabs>
              <w:spacing w:before="120" w:line="360" w:lineRule="auto"/>
              <w:ind w:firstLine="567"/>
              <w:jc w:val="both"/>
              <w:rPr>
                <w:rFonts w:ascii="Arial" w:hAnsi="Arial" w:cs="Arial"/>
              </w:rPr>
            </w:pPr>
            <w:r w:rsidRPr="002A6052">
              <w:rPr>
                <w:rFonts w:ascii="Arial" w:hAnsi="Arial" w:cs="Arial"/>
              </w:rPr>
              <w:t>Места трудоустройства магистров – перспективные позиции в подразделениях и дочерних обществах одного из крупнейших в России холдинга "Российские железные дороги», международных и российских транспортных и экспедиторских организациях различных форм собственности, крупных корпорациях других сфер экономики.</w:t>
            </w:r>
          </w:p>
        </w:tc>
      </w:tr>
      <w:tr w:rsidR="00406C71" w:rsidRPr="00DE25C0" w:rsidTr="00CF5F7B">
        <w:tc>
          <w:tcPr>
            <w:tcW w:w="9571" w:type="dxa"/>
            <w:shd w:val="clear" w:color="auto" w:fill="auto"/>
          </w:tcPr>
          <w:p w:rsidR="00406C71" w:rsidRPr="00BA0272" w:rsidRDefault="00406C71" w:rsidP="00CF5F7B">
            <w:pPr>
              <w:spacing w:before="120" w:line="360" w:lineRule="auto"/>
              <w:ind w:firstLine="567"/>
              <w:jc w:val="both"/>
              <w:rPr>
                <w:rFonts w:ascii="Arial" w:hAnsi="Arial" w:cs="Arial"/>
                <w:b/>
              </w:rPr>
            </w:pPr>
            <w:proofErr w:type="gramStart"/>
            <w:r w:rsidRPr="00BA0272">
              <w:rPr>
                <w:rFonts w:ascii="Arial" w:hAnsi="Arial" w:cs="Arial"/>
                <w:b/>
              </w:rPr>
              <w:t>Обучение по</w:t>
            </w:r>
            <w:proofErr w:type="gramEnd"/>
            <w:r w:rsidRPr="00BA0272">
              <w:rPr>
                <w:rFonts w:ascii="Arial" w:hAnsi="Arial" w:cs="Arial"/>
                <w:b/>
              </w:rPr>
              <w:t xml:space="preserve"> магистерской программе «Международный финансовый и управленческий учёт»  возможно с применением эффективно реализуемых в ИЭФ МИИТ технологий дистанционного интерактивного образования.</w:t>
            </w:r>
          </w:p>
        </w:tc>
      </w:tr>
    </w:tbl>
    <w:p w:rsidR="00406C71" w:rsidRDefault="00406C71" w:rsidP="00406C71">
      <w:pPr>
        <w:pStyle w:val="14"/>
      </w:pPr>
    </w:p>
    <w:p w:rsidR="00406C71" w:rsidRDefault="00406C71" w:rsidP="00406C71">
      <w:pPr>
        <w:pStyle w:val="14"/>
      </w:pPr>
    </w:p>
    <w:p w:rsidR="00406C71" w:rsidRDefault="00406C71" w:rsidP="00406C71">
      <w:pPr>
        <w:pStyle w:val="14"/>
      </w:pPr>
      <w:r>
        <w:t>СОДЕРЖАНИЕ</w:t>
      </w:r>
    </w:p>
    <w:p w:rsidR="00406C71" w:rsidRDefault="00406C71" w:rsidP="00406C71">
      <w:pPr>
        <w:pStyle w:val="14"/>
      </w:pPr>
    </w:p>
    <w:p w:rsidR="0019586F" w:rsidRDefault="00763029" w:rsidP="00406C71">
      <w:pPr>
        <w:pStyle w:val="14"/>
        <w:rPr>
          <w:rFonts w:ascii="Calibri" w:hAnsi="Calibri"/>
          <w:noProof/>
          <w:sz w:val="22"/>
          <w:szCs w:val="22"/>
        </w:rPr>
      </w:pPr>
      <w:r>
        <w:rPr>
          <w:b/>
        </w:rPr>
        <w:fldChar w:fldCharType="begin"/>
      </w:r>
      <w:r w:rsidR="00050579"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346554819" w:history="1">
        <w:r w:rsidR="0019586F" w:rsidRPr="00600D37">
          <w:rPr>
            <w:rStyle w:val="afb"/>
            <w:noProof/>
          </w:rPr>
          <w:t>1.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ОБЩИЕ ПОЛОЖЕНИЯ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left" w:pos="88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20" w:history="1">
        <w:r w:rsidR="0019586F" w:rsidRPr="00600D37">
          <w:rPr>
            <w:rStyle w:val="afb"/>
            <w:noProof/>
          </w:rPr>
          <w:t>1.1.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Характеристика основной образовательной программы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left" w:pos="88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21" w:history="1">
        <w:r w:rsidR="0019586F" w:rsidRPr="00600D37">
          <w:rPr>
            <w:rStyle w:val="afb"/>
            <w:noProof/>
          </w:rPr>
          <w:t>1.2.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Нормативные документы для разработки основной образовательной программы.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left" w:pos="88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22" w:history="1">
        <w:r w:rsidR="0019586F" w:rsidRPr="00600D37">
          <w:rPr>
            <w:rStyle w:val="afb"/>
            <w:noProof/>
          </w:rPr>
          <w:t>1.3.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Общая характеристика вузовской основной образовательной программы высшего профессионального образования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left" w:pos="88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23" w:history="1">
        <w:r w:rsidR="0019586F" w:rsidRPr="00600D37">
          <w:rPr>
            <w:rStyle w:val="afb"/>
            <w:noProof/>
          </w:rPr>
          <w:t>1.4.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Требования к абитуриенту.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9586F" w:rsidRDefault="00763029" w:rsidP="00406C71">
      <w:pPr>
        <w:pStyle w:val="14"/>
        <w:rPr>
          <w:rFonts w:ascii="Calibri" w:hAnsi="Calibri"/>
          <w:noProof/>
          <w:sz w:val="22"/>
          <w:szCs w:val="22"/>
        </w:rPr>
      </w:pPr>
      <w:hyperlink w:anchor="_Toc346554824" w:history="1">
        <w:r w:rsidR="0019586F" w:rsidRPr="00600D37">
          <w:rPr>
            <w:rStyle w:val="afb"/>
            <w:noProof/>
          </w:rPr>
          <w:t>2.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ХАРАКТЕРИСТИКА ПРОФЕССИОНАЛЬНОЙ ДЕЯТЕЛЬНОСТИ ВЫПУСКНИКА МАГИСТРАТУРЫ  ПО НАПРАВЛЕНИЮ ПОДГОТОВКИ 080100 «ЭКОНОМИКА»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left" w:pos="88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25" w:history="1">
        <w:r w:rsidR="0019586F" w:rsidRPr="00600D37">
          <w:rPr>
            <w:rStyle w:val="afb"/>
            <w:noProof/>
          </w:rPr>
          <w:t>2.1.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Область профессиональной деятельности выпускника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left" w:pos="88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26" w:history="1">
        <w:r w:rsidR="0019586F" w:rsidRPr="00600D37">
          <w:rPr>
            <w:rStyle w:val="afb"/>
            <w:noProof/>
          </w:rPr>
          <w:t>2.2.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Объекты профессиональной деятельности выпускника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left" w:pos="88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27" w:history="1">
        <w:r w:rsidR="0019586F" w:rsidRPr="00600D37">
          <w:rPr>
            <w:rStyle w:val="afb"/>
            <w:noProof/>
          </w:rPr>
          <w:t>2.3.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Виды профессиональной деятельности выпускника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left" w:pos="88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28" w:history="1">
        <w:r w:rsidR="0019586F" w:rsidRPr="00600D37">
          <w:rPr>
            <w:rStyle w:val="afb"/>
            <w:noProof/>
          </w:rPr>
          <w:t>2.4.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Задачи профессиональной деятельности выпускника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9586F" w:rsidRDefault="00763029" w:rsidP="00406C71">
      <w:pPr>
        <w:pStyle w:val="14"/>
        <w:rPr>
          <w:rFonts w:ascii="Calibri" w:hAnsi="Calibri"/>
          <w:noProof/>
          <w:sz w:val="22"/>
          <w:szCs w:val="22"/>
        </w:rPr>
      </w:pPr>
      <w:hyperlink w:anchor="_Toc346554829" w:history="1">
        <w:r w:rsidR="0019586F" w:rsidRPr="00600D37">
          <w:rPr>
            <w:rStyle w:val="afb"/>
            <w:noProof/>
          </w:rPr>
          <w:t>3.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КОМПЕТЕНЦИИ ВЫПУСКНИКА ВУЗА КАК СОВОКУПНЫЙ ОЖИДАЕМЫЙ РЕЗУЛЬТАТ ОБРАЗОВАНИЯ ПО ЗАВЕРШЕНИИ ОСВОЕНИЯ ДАННОЙ ООП ВПО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9586F" w:rsidRDefault="00763029" w:rsidP="00406C71">
      <w:pPr>
        <w:pStyle w:val="14"/>
        <w:rPr>
          <w:rFonts w:ascii="Calibri" w:hAnsi="Calibri"/>
          <w:noProof/>
          <w:sz w:val="22"/>
          <w:szCs w:val="22"/>
        </w:rPr>
      </w:pPr>
      <w:hyperlink w:anchor="_Toc346554830" w:history="1">
        <w:r w:rsidR="0019586F" w:rsidRPr="00600D37">
          <w:rPr>
            <w:rStyle w:val="afb"/>
            <w:noProof/>
          </w:rPr>
          <w:t>4. РЕСУРСНОЕ ОБЕСПЕЧЕНИЕ ООП ВПО МАГИСТРАТУРЫ ПО НАПРАВЛЕНИЮ 080100 «ЭКОНОМИКА» (МАГИСТЕРСКАЯ ПРОГРАММА «ЭКОНОМИКА ОРГАНИЗАЦИЙ И ОТРАСЛЕВЫХ КОМПЛЕКСОВ»)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31" w:history="1">
        <w:r w:rsidR="0019586F" w:rsidRPr="00600D37">
          <w:rPr>
            <w:rStyle w:val="afb"/>
            <w:noProof/>
          </w:rPr>
          <w:t>4.1. Требования к минимальному материально-техническому обеспечению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32" w:history="1">
        <w:r w:rsidR="0019586F" w:rsidRPr="00600D37">
          <w:rPr>
            <w:rStyle w:val="afb"/>
            <w:noProof/>
          </w:rPr>
          <w:t>4.2. Информационное обеспечение магистерской программы по направлению 080100 «Экономика».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33" w:history="1">
        <w:r w:rsidR="0019586F" w:rsidRPr="00600D37">
          <w:rPr>
            <w:rStyle w:val="afb"/>
            <w:noProof/>
          </w:rPr>
          <w:t>4.3. Общие требования к организации образовательного процесса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34" w:history="1">
        <w:r w:rsidR="0019586F" w:rsidRPr="00600D37">
          <w:rPr>
            <w:rStyle w:val="afb"/>
            <w:noProof/>
          </w:rPr>
          <w:t>4.4. Кадровое обеспечение образовательного процесса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9586F" w:rsidRDefault="00763029" w:rsidP="00406C71">
      <w:pPr>
        <w:pStyle w:val="14"/>
        <w:rPr>
          <w:rFonts w:ascii="Calibri" w:hAnsi="Calibri"/>
          <w:noProof/>
          <w:sz w:val="22"/>
          <w:szCs w:val="22"/>
        </w:rPr>
      </w:pPr>
      <w:hyperlink w:anchor="_Toc346554835" w:history="1">
        <w:r w:rsidR="0019586F" w:rsidRPr="00600D37">
          <w:rPr>
            <w:rStyle w:val="afb"/>
            <w:noProof/>
          </w:rPr>
          <w:t>5.</w:t>
        </w:r>
        <w:r w:rsidR="0019586F">
          <w:rPr>
            <w:rFonts w:ascii="Calibri" w:hAnsi="Calibri"/>
            <w:noProof/>
            <w:sz w:val="22"/>
            <w:szCs w:val="22"/>
          </w:rPr>
          <w:tab/>
        </w:r>
        <w:r w:rsidR="0019586F" w:rsidRPr="00600D37">
          <w:rPr>
            <w:rStyle w:val="afb"/>
            <w:noProof/>
          </w:rPr>
          <w:t>РАБОЧИЙ УЧЕБНЫЙ ПЛАН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9586F" w:rsidRDefault="00763029" w:rsidP="00406C71">
      <w:pPr>
        <w:pStyle w:val="14"/>
        <w:rPr>
          <w:rFonts w:ascii="Calibri" w:hAnsi="Calibri"/>
          <w:noProof/>
          <w:sz w:val="22"/>
          <w:szCs w:val="22"/>
        </w:rPr>
      </w:pPr>
      <w:hyperlink w:anchor="_Toc346554836" w:history="1">
        <w:r w:rsidR="0019586F" w:rsidRPr="00600D37">
          <w:rPr>
            <w:rStyle w:val="afb"/>
            <w:noProof/>
          </w:rPr>
          <w:t>6. АННОТАЦИИ ПРОГРАММ УЧЕБНЫХ ДИСЦИПЛИН ПРОФИЛЯ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37" w:history="1">
        <w:r w:rsidR="0019586F" w:rsidRPr="00600D37">
          <w:rPr>
            <w:rStyle w:val="afb"/>
            <w:noProof/>
          </w:rPr>
          <w:t>6.1. Аннотация примерной программы дисциплины «Макроэкономика» (продвинутый уровень)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38" w:history="1">
        <w:r w:rsidR="0019586F" w:rsidRPr="00600D37">
          <w:rPr>
            <w:rStyle w:val="afb"/>
            <w:noProof/>
          </w:rPr>
          <w:t>6.2. Аннотация примерной программы дисциплины «Микроэкономика» (продвинутый уровень)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39" w:history="1">
        <w:r w:rsidR="0019586F" w:rsidRPr="00600D37">
          <w:rPr>
            <w:rStyle w:val="afb"/>
            <w:noProof/>
          </w:rPr>
          <w:t>6.3. Аннотация примерной программы дисциплины «Методы исследований в экономике»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40" w:history="1">
        <w:r w:rsidR="0019586F" w:rsidRPr="00600D37">
          <w:rPr>
            <w:rStyle w:val="afb"/>
            <w:noProof/>
          </w:rPr>
          <w:t>6.4. Аннотация примерной программы дисциплины «</w:t>
        </w:r>
        <w:r w:rsidR="00E16973">
          <w:rPr>
            <w:rStyle w:val="afb"/>
            <w:noProof/>
          </w:rPr>
          <w:t>Налоги и налогообложение</w:t>
        </w:r>
        <w:r w:rsidR="0019586F" w:rsidRPr="00600D37">
          <w:rPr>
            <w:rStyle w:val="afb"/>
            <w:noProof/>
          </w:rPr>
          <w:t>»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end"/>
        </w:r>
      </w:hyperlink>
      <w:r w:rsidR="00E16973">
        <w:t>30</w:t>
      </w:r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41" w:history="1">
        <w:r w:rsidR="0019586F" w:rsidRPr="00600D37">
          <w:rPr>
            <w:rStyle w:val="afb"/>
            <w:noProof/>
          </w:rPr>
          <w:t>6.5. Аннотация примерной программы дисциплины «</w:t>
        </w:r>
        <w:r w:rsidR="00E16973">
          <w:rPr>
            <w:rStyle w:val="afb"/>
            <w:noProof/>
          </w:rPr>
          <w:t>Финансовый менеджмент</w:t>
        </w:r>
        <w:r w:rsidR="0019586F" w:rsidRPr="00600D37">
          <w:rPr>
            <w:rStyle w:val="afb"/>
            <w:noProof/>
          </w:rPr>
          <w:t>»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  <w:r w:rsidR="00E16973">
        <w:t>2</w:t>
      </w:r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42" w:history="1">
        <w:r w:rsidR="0019586F" w:rsidRPr="00600D37">
          <w:rPr>
            <w:rStyle w:val="afb"/>
            <w:noProof/>
          </w:rPr>
          <w:t>6.6. Аннотация примерной программы дисциплины «</w:t>
        </w:r>
        <w:r w:rsidR="00E16973">
          <w:rPr>
            <w:rStyle w:val="afb"/>
            <w:noProof/>
          </w:rPr>
          <w:t>Управление эффективностью бизнеса</w:t>
        </w:r>
        <w:r w:rsidR="0019586F" w:rsidRPr="00600D37">
          <w:rPr>
            <w:rStyle w:val="afb"/>
            <w:noProof/>
          </w:rPr>
          <w:t>»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9586F" w:rsidRDefault="00763029">
      <w:pPr>
        <w:pStyle w:val="2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554843" w:history="1">
        <w:r w:rsidR="0019586F" w:rsidRPr="00600D37">
          <w:rPr>
            <w:rStyle w:val="afb"/>
            <w:noProof/>
          </w:rPr>
          <w:t>6.7. Аннотация  примерной программы  дисциплины  «</w:t>
        </w:r>
        <w:r w:rsidR="00E16973">
          <w:rPr>
            <w:rStyle w:val="afb"/>
            <w:noProof/>
          </w:rPr>
          <w:t>Международные бизнес-стратегии</w:t>
        </w:r>
        <w:r w:rsidR="0019586F" w:rsidRPr="00600D37">
          <w:rPr>
            <w:rStyle w:val="afb"/>
            <w:noProof/>
          </w:rPr>
          <w:t>»</w:t>
        </w:r>
        <w:r w:rsidR="001958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586F">
          <w:rPr>
            <w:noProof/>
            <w:webHidden/>
          </w:rPr>
          <w:instrText xml:space="preserve"> PAGEREF _Toc346554843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57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  <w:r w:rsidR="00E16973">
        <w:t>6</w:t>
      </w:r>
    </w:p>
    <w:p w:rsidR="002C2E6C" w:rsidRDefault="00763029" w:rsidP="002C2E6C">
      <w:pPr>
        <w:jc w:val="both"/>
        <w:rPr>
          <w:b/>
        </w:rPr>
      </w:pPr>
      <w:r>
        <w:rPr>
          <w:b/>
        </w:rPr>
        <w:fldChar w:fldCharType="end"/>
      </w:r>
    </w:p>
    <w:p w:rsidR="002C2E6C" w:rsidRDefault="002C2E6C" w:rsidP="004C6A53">
      <w:pPr>
        <w:pStyle w:val="1"/>
      </w:pPr>
      <w:r>
        <w:rPr>
          <w:sz w:val="23"/>
          <w:highlight w:val="yellow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346554819"/>
      <w:r>
        <w:lastRenderedPageBreak/>
        <w:t>1.</w:t>
      </w:r>
      <w:r>
        <w:tab/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</w:p>
    <w:p w:rsidR="00561B68" w:rsidRDefault="002C2E6C" w:rsidP="004C6A53">
      <w:pPr>
        <w:pStyle w:val="2"/>
      </w:pPr>
      <w:bookmarkStart w:id="7" w:name="_Toc346554820"/>
      <w:r>
        <w:t>1.1.</w:t>
      </w:r>
      <w:r>
        <w:tab/>
      </w:r>
      <w:r w:rsidR="00561B68">
        <w:t>Характеристика о</w:t>
      </w:r>
      <w:r w:rsidR="00561B68" w:rsidRPr="00561B68">
        <w:t>сновн</w:t>
      </w:r>
      <w:r w:rsidR="00561B68">
        <w:t>ой</w:t>
      </w:r>
      <w:r w:rsidR="00561B68" w:rsidRPr="00561B68">
        <w:t xml:space="preserve"> образовательн</w:t>
      </w:r>
      <w:r w:rsidR="00561B68">
        <w:t>ой</w:t>
      </w:r>
      <w:r w:rsidR="00561B68" w:rsidRPr="00561B68">
        <w:t xml:space="preserve"> программ</w:t>
      </w:r>
      <w:r w:rsidR="00561B68">
        <w:t>ы</w:t>
      </w:r>
      <w:bookmarkEnd w:id="7"/>
    </w:p>
    <w:p w:rsidR="00DE25C0" w:rsidRDefault="00DE25C0" w:rsidP="00DE25C0">
      <w:pPr>
        <w:spacing w:before="120" w:line="360" w:lineRule="auto"/>
        <w:ind w:firstLine="567"/>
        <w:jc w:val="both"/>
      </w:pPr>
      <w:proofErr w:type="gramStart"/>
      <w:r w:rsidRPr="00561B68">
        <w:t xml:space="preserve">Основная образовательная программа высшего профессионального образования </w:t>
      </w:r>
      <w:r w:rsidR="00E75575">
        <w:t>магистратуры</w:t>
      </w:r>
      <w:r w:rsidRPr="00561B68">
        <w:t xml:space="preserve">, реализуемая вузом по направлению 080100 «Экономика» и </w:t>
      </w:r>
      <w:r w:rsidR="00E75575">
        <w:t>магистерской программе</w:t>
      </w:r>
      <w:r w:rsidRPr="00561B68">
        <w:t xml:space="preserve"> подготовки </w:t>
      </w:r>
      <w:r w:rsidR="006A08B7" w:rsidRPr="00BA0272">
        <w:rPr>
          <w:rFonts w:ascii="Arial" w:hAnsi="Arial" w:cs="Arial"/>
        </w:rPr>
        <w:t>«</w:t>
      </w:r>
      <w:r w:rsidR="006A08B7" w:rsidRPr="006A08B7">
        <w:t>Международный финансовый и управленческий учёт»</w:t>
      </w:r>
      <w:r w:rsidR="006A08B7" w:rsidRPr="00BA0272">
        <w:rPr>
          <w:rFonts w:ascii="Arial" w:hAnsi="Arial" w:cs="Arial"/>
        </w:rPr>
        <w:t xml:space="preserve"> </w:t>
      </w:r>
      <w:r w:rsidRPr="00561B68">
        <w:t>(далее – ООП ВПО)</w:t>
      </w:r>
      <w:r>
        <w:t>, представляет собой систему</w:t>
      </w:r>
      <w:r>
        <w:rPr>
          <w:i/>
        </w:rPr>
        <w:t xml:space="preserve"> </w:t>
      </w:r>
      <w:r>
        <w:t xml:space="preserve">документов, разработанную и утвержденную в </w:t>
      </w:r>
      <w:r w:rsidR="007C1A83">
        <w:t>Ф</w:t>
      </w:r>
      <w:r w:rsidRPr="003F69B9">
        <w:t>Г</w:t>
      </w:r>
      <w:r w:rsidR="007C1A83">
        <w:t>Б</w:t>
      </w:r>
      <w:r w:rsidR="00AA5A8F">
        <w:t xml:space="preserve"> </w:t>
      </w:r>
      <w:r w:rsidRPr="003F69B9">
        <w:t xml:space="preserve">ОУ ВПО </w:t>
      </w:r>
      <w:r>
        <w:t xml:space="preserve">«Московский государственный университет путей сообщения» (МИИТ)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</w:t>
      </w:r>
      <w:r w:rsidRPr="003F69B9">
        <w:t>федерального</w:t>
      </w:r>
      <w:proofErr w:type="gramEnd"/>
      <w:r w:rsidRPr="003F69B9">
        <w:t xml:space="preserve"> государственного образовательного стандарта высшего профессионального образования по направлению 080100 «Экономика»</w:t>
      </w:r>
      <w:r>
        <w:t>, а также с учетом рекомендованной профильным уч</w:t>
      </w:r>
      <w:r w:rsidR="006A08B7">
        <w:t xml:space="preserve">ебно-методическим объединением </w:t>
      </w:r>
      <w:r w:rsidR="006A08B7" w:rsidRPr="00785C44">
        <w:rPr>
          <w:sz w:val="28"/>
          <w:szCs w:val="28"/>
        </w:rPr>
        <w:t>(</w:t>
      </w:r>
      <w:r w:rsidR="006A08B7" w:rsidRPr="006A08B7">
        <w:t>УМО) по образованию в области финансов, учета и мировой экономики (Финансовая академия при Правительстве Российской Федерации)</w:t>
      </w:r>
      <w:r w:rsidR="006A08B7">
        <w:t xml:space="preserve"> и учебного плана НОУ «Центра корпоративного обучения «</w:t>
      </w:r>
      <w:proofErr w:type="spellStart"/>
      <w:r w:rsidR="006A08B7">
        <w:t>Прайсвотерхаус</w:t>
      </w:r>
      <w:proofErr w:type="spellEnd"/>
      <w:r w:rsidR="006A08B7">
        <w:t xml:space="preserve"> </w:t>
      </w:r>
      <w:proofErr w:type="spellStart"/>
      <w:r w:rsidR="006A08B7">
        <w:t>Куперс</w:t>
      </w:r>
      <w:proofErr w:type="spellEnd"/>
      <w:r w:rsidR="006A08B7">
        <w:t xml:space="preserve"> Эксперт»</w:t>
      </w:r>
      <w:r w:rsidR="006A08B7" w:rsidRPr="006A08B7">
        <w:t xml:space="preserve"> (носит рекомендательный характер)</w:t>
      </w:r>
      <w:r w:rsidR="006A08B7">
        <w:t xml:space="preserve">. </w:t>
      </w:r>
    </w:p>
    <w:p w:rsidR="002C2E6C" w:rsidRDefault="002C2E6C" w:rsidP="004C6A53">
      <w:pPr>
        <w:pStyle w:val="2"/>
      </w:pPr>
      <w:bookmarkStart w:id="8" w:name="_Toc346554821"/>
      <w:bookmarkStart w:id="9" w:name="_Toc149688194"/>
      <w:bookmarkStart w:id="10" w:name="_Toc149688250"/>
      <w:bookmarkStart w:id="11" w:name="_Toc149693817"/>
      <w:r>
        <w:t>1.2.</w:t>
      </w:r>
      <w:r>
        <w:tab/>
        <w:t>Нормативные документы для разработки основной образовательной программы.</w:t>
      </w:r>
      <w:bookmarkEnd w:id="8"/>
      <w:r>
        <w:t xml:space="preserve"> </w:t>
      </w:r>
    </w:p>
    <w:p w:rsidR="002C2E6C" w:rsidRDefault="002C2E6C" w:rsidP="00135D84">
      <w:pPr>
        <w:spacing w:before="120" w:line="360" w:lineRule="auto"/>
        <w:ind w:firstLine="567"/>
        <w:jc w:val="both"/>
      </w:pPr>
      <w:r>
        <w:t>Нормативно-правовую базу разработки ООП</w:t>
      </w:r>
      <w:r w:rsidRPr="006A5003">
        <w:t xml:space="preserve"> </w:t>
      </w:r>
      <w:r>
        <w:t>ВПО составляют:</w:t>
      </w:r>
    </w:p>
    <w:p w:rsidR="002C2E6C" w:rsidRDefault="002C2E6C" w:rsidP="00135D84">
      <w:pPr>
        <w:spacing w:before="120" w:line="360" w:lineRule="auto"/>
        <w:ind w:firstLine="567"/>
        <w:jc w:val="both"/>
      </w:pPr>
      <w: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2C2E6C" w:rsidRDefault="002C2E6C" w:rsidP="00135D84">
      <w:pPr>
        <w:spacing w:before="120" w:line="360" w:lineRule="auto"/>
        <w:ind w:firstLine="567"/>
        <w:jc w:val="both"/>
      </w:pPr>
      <w: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</w:t>
      </w:r>
      <w:r w:rsidRPr="006A5003">
        <w:t xml:space="preserve"> </w:t>
      </w:r>
      <w:r>
        <w:t>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</w:t>
      </w:r>
      <w:r w:rsidRPr="006A5003">
        <w:t xml:space="preserve"> </w:t>
      </w:r>
      <w:r>
        <w:t>232-ФЗ).</w:t>
      </w:r>
    </w:p>
    <w:p w:rsidR="002C2E6C" w:rsidRDefault="002C2E6C" w:rsidP="00135D84">
      <w:pPr>
        <w:spacing w:before="120" w:line="360" w:lineRule="auto"/>
        <w:ind w:firstLine="567"/>
        <w:jc w:val="both"/>
      </w:pPr>
      <w: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2C2E6C" w:rsidRDefault="00135D84" w:rsidP="00135D84">
      <w:pPr>
        <w:spacing w:before="120" w:line="360" w:lineRule="auto"/>
        <w:ind w:firstLine="567"/>
        <w:jc w:val="both"/>
      </w:pPr>
      <w:r>
        <w:t>Ф</w:t>
      </w:r>
      <w:r w:rsidRPr="00135D84">
        <w:t xml:space="preserve">едеральный государственный образовательный стандарт высшего профессионального образования по направлению подготовки 080100 Экономика </w:t>
      </w:r>
      <w:r w:rsidRPr="00135D84">
        <w:lastRenderedPageBreak/>
        <w:t>(квалификация (степень) "</w:t>
      </w:r>
      <w:r w:rsidR="00437CF5">
        <w:t>магистр</w:t>
      </w:r>
      <w:r w:rsidRPr="00135D84">
        <w:t>")</w:t>
      </w:r>
      <w:r w:rsidR="002C2E6C">
        <w:t>, утвержденный приказом Министерства образования и науки Российской Федерации от «</w:t>
      </w:r>
      <w:r>
        <w:t>2</w:t>
      </w:r>
      <w:r w:rsidR="00437CF5">
        <w:t>0</w:t>
      </w:r>
      <w:r w:rsidR="002C2E6C">
        <w:t>»</w:t>
      </w:r>
      <w:r>
        <w:t xml:space="preserve"> </w:t>
      </w:r>
      <w:r w:rsidR="00437CF5">
        <w:t>мая</w:t>
      </w:r>
      <w:r>
        <w:t xml:space="preserve"> </w:t>
      </w:r>
      <w:r w:rsidR="002C2E6C">
        <w:t>20</w:t>
      </w:r>
      <w:r w:rsidR="00437CF5">
        <w:t>10</w:t>
      </w:r>
      <w:r w:rsidR="002C2E6C">
        <w:t xml:space="preserve"> г. №</w:t>
      </w:r>
      <w:r>
        <w:t xml:space="preserve"> </w:t>
      </w:r>
      <w:r w:rsidR="00437CF5">
        <w:t>543</w:t>
      </w:r>
      <w:r w:rsidR="002C2E6C">
        <w:t>;</w:t>
      </w:r>
    </w:p>
    <w:p w:rsidR="00422893" w:rsidRPr="00422893" w:rsidRDefault="00422893" w:rsidP="00422893">
      <w:pPr>
        <w:spacing w:before="120" w:line="360" w:lineRule="auto"/>
        <w:ind w:firstLine="567"/>
        <w:jc w:val="both"/>
      </w:pPr>
      <w:r w:rsidRPr="00422893">
        <w:t>Примерная основная образовательная программа высшего профессионального образования (</w:t>
      </w:r>
      <w:proofErr w:type="spellStart"/>
      <w:r w:rsidRPr="00422893">
        <w:t>ПрООП</w:t>
      </w:r>
      <w:proofErr w:type="spellEnd"/>
      <w:r w:rsidRPr="00422893">
        <w:t xml:space="preserve"> ВПО) по направлению подготовки, утвержденная Учебно-методическим объединением (УМО) по образованию в области финансов, учета и мировой экономики (Финансовая академия при Правительстве Российской Федерации) (носит рекомендательный характер);</w:t>
      </w:r>
    </w:p>
    <w:p w:rsidR="00422893" w:rsidRPr="00422893" w:rsidRDefault="00422893" w:rsidP="00422893">
      <w:pPr>
        <w:spacing w:before="120" w:line="360" w:lineRule="auto"/>
        <w:ind w:firstLine="567"/>
        <w:jc w:val="both"/>
      </w:pPr>
      <w:r w:rsidRPr="00422893">
        <w:t>Устав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путей сообщения».</w:t>
      </w:r>
    </w:p>
    <w:p w:rsidR="002C2E6C" w:rsidRDefault="002C2E6C" w:rsidP="004C6A53">
      <w:pPr>
        <w:pStyle w:val="2"/>
      </w:pPr>
      <w:bookmarkStart w:id="12" w:name="_Toc346554822"/>
      <w:bookmarkEnd w:id="9"/>
      <w:bookmarkEnd w:id="10"/>
      <w:bookmarkEnd w:id="11"/>
      <w:r>
        <w:t>1.3.</w:t>
      </w:r>
      <w:r>
        <w:tab/>
        <w:t>Общая характеристика вузовской основной образовательной программы высшего профессионального образования</w:t>
      </w:r>
      <w:bookmarkEnd w:id="12"/>
      <w:r>
        <w:t xml:space="preserve"> </w:t>
      </w:r>
    </w:p>
    <w:p w:rsidR="00135D84" w:rsidRDefault="002C2E6C" w:rsidP="00135D84">
      <w:pPr>
        <w:tabs>
          <w:tab w:val="left" w:pos="2127"/>
        </w:tabs>
        <w:spacing w:before="120" w:line="246" w:lineRule="auto"/>
        <w:ind w:left="2127" w:hanging="709"/>
        <w:rPr>
          <w:b/>
          <w:i/>
          <w:iCs/>
          <w:spacing w:val="-4"/>
        </w:rPr>
      </w:pPr>
      <w:r w:rsidRPr="00186EE9">
        <w:rPr>
          <w:b/>
          <w:i/>
          <w:iCs/>
          <w:spacing w:val="-4"/>
        </w:rPr>
        <w:t>1.3.1.</w:t>
      </w:r>
      <w:r w:rsidRPr="00186EE9">
        <w:rPr>
          <w:b/>
          <w:i/>
          <w:iCs/>
          <w:spacing w:val="-4"/>
        </w:rPr>
        <w:tab/>
        <w:t xml:space="preserve">Социальная роль, цели и задачи ООП ВПО по </w:t>
      </w:r>
      <w:r w:rsidR="00135D84" w:rsidRPr="00135D84">
        <w:rPr>
          <w:b/>
          <w:i/>
          <w:iCs/>
          <w:spacing w:val="-4"/>
        </w:rPr>
        <w:t xml:space="preserve">направлению подготовки 080100 «Экономика» и </w:t>
      </w:r>
      <w:r w:rsidR="00437CF5">
        <w:rPr>
          <w:b/>
          <w:i/>
          <w:iCs/>
          <w:spacing w:val="-4"/>
        </w:rPr>
        <w:t>магистерской программе</w:t>
      </w:r>
      <w:r w:rsidR="00135D84" w:rsidRPr="00135D84">
        <w:rPr>
          <w:b/>
          <w:i/>
          <w:iCs/>
          <w:spacing w:val="-4"/>
        </w:rPr>
        <w:t xml:space="preserve"> подготовки </w:t>
      </w:r>
      <w:r w:rsidR="00E75575">
        <w:rPr>
          <w:b/>
          <w:i/>
          <w:iCs/>
          <w:spacing w:val="-4"/>
        </w:rPr>
        <w:t>«</w:t>
      </w:r>
      <w:r w:rsidR="00422893">
        <w:rPr>
          <w:b/>
          <w:i/>
          <w:iCs/>
          <w:spacing w:val="-4"/>
        </w:rPr>
        <w:t>Международный финансовый и управленческий учет</w:t>
      </w:r>
      <w:r w:rsidR="00E75575">
        <w:rPr>
          <w:b/>
          <w:i/>
          <w:iCs/>
          <w:spacing w:val="-4"/>
        </w:rPr>
        <w:t>»</w:t>
      </w:r>
      <w:r w:rsidR="00135D84" w:rsidRPr="00135D84">
        <w:rPr>
          <w:b/>
          <w:i/>
          <w:iCs/>
          <w:spacing w:val="-4"/>
        </w:rPr>
        <w:t xml:space="preserve"> </w:t>
      </w:r>
    </w:p>
    <w:p w:rsidR="00437CF5" w:rsidRDefault="00437CF5" w:rsidP="00437CF5">
      <w:pPr>
        <w:spacing w:before="120" w:line="360" w:lineRule="auto"/>
        <w:ind w:firstLine="567"/>
        <w:jc w:val="both"/>
      </w:pPr>
      <w:r w:rsidRPr="00135D84">
        <w:t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рабочих программы учебных курсов, предметов, дисциплин (модулей) и другие материалы, обеспечивающие качество подготовки обучающихся.</w:t>
      </w:r>
    </w:p>
    <w:p w:rsidR="00437CF5" w:rsidRDefault="00437CF5" w:rsidP="00437CF5">
      <w:pPr>
        <w:spacing w:before="120" w:line="360" w:lineRule="auto"/>
        <w:ind w:firstLine="567"/>
        <w:jc w:val="both"/>
      </w:pPr>
      <w:r w:rsidRPr="00437CF5">
        <w:t>ООП магистратуры по направлению «Экономика» предназначена для методического обеспечения учебного процесса и предполагает формирование у студентов общекультурных и профессиональных компетенций в соответствии с требованиями ФГОС ВПО по данному направлению подготовки магистров.</w:t>
      </w:r>
    </w:p>
    <w:p w:rsidR="00437CF5" w:rsidRDefault="00437CF5" w:rsidP="00437CF5">
      <w:pPr>
        <w:spacing w:before="120" w:line="360" w:lineRule="auto"/>
        <w:ind w:firstLine="567"/>
        <w:jc w:val="both"/>
      </w:pPr>
      <w:r>
        <w:t xml:space="preserve">Социальная роль ООП ВПО заключается в подготовке магистров экономики, способных осуществлять эффективную деятельность на позициях экономических работников </w:t>
      </w:r>
      <w:r w:rsidR="004F70E6">
        <w:t>в международных и российских компаниях любых отраслей</w:t>
      </w:r>
      <w:r>
        <w:t xml:space="preserve"> экономики.</w:t>
      </w:r>
    </w:p>
    <w:p w:rsidR="002C2E6C" w:rsidRDefault="002C2E6C" w:rsidP="002C2E6C">
      <w:pPr>
        <w:tabs>
          <w:tab w:val="left" w:pos="2127"/>
        </w:tabs>
        <w:spacing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1.3.2.</w:t>
      </w:r>
      <w:r>
        <w:rPr>
          <w:b/>
          <w:i/>
          <w:iCs/>
        </w:rPr>
        <w:tab/>
        <w:t>Срок освоения ООП</w:t>
      </w:r>
      <w:r w:rsidRPr="002C2E6C">
        <w:rPr>
          <w:b/>
          <w:i/>
          <w:iCs/>
        </w:rPr>
        <w:t xml:space="preserve"> </w:t>
      </w:r>
      <w:r w:rsidR="006E6D37">
        <w:rPr>
          <w:b/>
          <w:i/>
          <w:iCs/>
        </w:rPr>
        <w:t>ВПО:</w:t>
      </w:r>
    </w:p>
    <w:p w:rsidR="001E4FE2" w:rsidRPr="00135D84" w:rsidRDefault="00135D84" w:rsidP="00135D84">
      <w:pPr>
        <w:spacing w:before="120" w:line="360" w:lineRule="auto"/>
        <w:ind w:firstLine="567"/>
        <w:jc w:val="both"/>
      </w:pPr>
      <w:r w:rsidRPr="003F69B9">
        <w:t xml:space="preserve">Срок освоения ООП </w:t>
      </w:r>
      <w:r>
        <w:t xml:space="preserve">ВПО </w:t>
      </w:r>
      <w:r w:rsidRPr="003F69B9">
        <w:t xml:space="preserve">в соответствии с ФГОС ВПО по данному направлению </w:t>
      </w:r>
      <w:r w:rsidR="00DB67D4">
        <w:t xml:space="preserve">- </w:t>
      </w:r>
      <w:r w:rsidR="00437CF5">
        <w:t>2</w:t>
      </w:r>
      <w:r>
        <w:t> </w:t>
      </w:r>
      <w:r w:rsidRPr="003F69B9">
        <w:t>года.</w:t>
      </w:r>
    </w:p>
    <w:p w:rsidR="002C2E6C" w:rsidRDefault="002C2E6C" w:rsidP="002C2E6C">
      <w:pPr>
        <w:tabs>
          <w:tab w:val="left" w:pos="2127"/>
        </w:tabs>
        <w:spacing w:before="120"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1.3.3.</w:t>
      </w:r>
      <w:r>
        <w:rPr>
          <w:b/>
          <w:i/>
          <w:iCs/>
        </w:rPr>
        <w:tab/>
        <w:t>Трудоемкость ООП</w:t>
      </w:r>
      <w:r w:rsidRPr="002C2E6C">
        <w:rPr>
          <w:b/>
          <w:i/>
          <w:iCs/>
        </w:rPr>
        <w:t xml:space="preserve"> </w:t>
      </w:r>
      <w:r w:rsidR="006E6D37">
        <w:rPr>
          <w:b/>
          <w:i/>
          <w:iCs/>
        </w:rPr>
        <w:t>ВПО:</w:t>
      </w:r>
    </w:p>
    <w:p w:rsidR="001E4FE2" w:rsidRPr="00135D84" w:rsidRDefault="00135D84" w:rsidP="00135D84">
      <w:pPr>
        <w:spacing w:before="120" w:line="360" w:lineRule="auto"/>
        <w:ind w:firstLine="567"/>
        <w:jc w:val="both"/>
      </w:pPr>
      <w:r w:rsidRPr="003F69B9">
        <w:t xml:space="preserve">Трудоемкость освоения студентом ООП в соответствии с ФГОС ВПО по данному направлению </w:t>
      </w:r>
      <w:r w:rsidR="00437CF5">
        <w:t>120</w:t>
      </w:r>
      <w:r w:rsidRPr="003F69B9">
        <w:t xml:space="preserve"> зачетных единиц, включая все виды аудиторной и самостоятельной </w:t>
      </w:r>
      <w:r w:rsidRPr="003F69B9">
        <w:lastRenderedPageBreak/>
        <w:t>работы студента, практики и время, отводимое на контроль качества освоения студентом ООП.</w:t>
      </w:r>
    </w:p>
    <w:p w:rsidR="002C2E6C" w:rsidRDefault="002C2E6C" w:rsidP="004C6A53">
      <w:pPr>
        <w:pStyle w:val="2"/>
      </w:pPr>
      <w:bookmarkStart w:id="13" w:name="_Toc149688196"/>
      <w:bookmarkStart w:id="14" w:name="_Toc149688252"/>
      <w:bookmarkStart w:id="15" w:name="_Toc149693819"/>
      <w:bookmarkStart w:id="16" w:name="_Toc346554823"/>
      <w:r>
        <w:t>1.4.</w:t>
      </w:r>
      <w:r>
        <w:tab/>
        <w:t>Требования к абитуриенту</w:t>
      </w:r>
      <w:bookmarkEnd w:id="13"/>
      <w:bookmarkEnd w:id="14"/>
      <w:bookmarkEnd w:id="15"/>
      <w:r>
        <w:t>.</w:t>
      </w:r>
      <w:bookmarkEnd w:id="16"/>
    </w:p>
    <w:p w:rsidR="002C2E6C" w:rsidRDefault="002C2E6C" w:rsidP="00135D84">
      <w:pPr>
        <w:spacing w:before="120" w:line="360" w:lineRule="auto"/>
        <w:ind w:firstLine="567"/>
        <w:jc w:val="both"/>
      </w:pPr>
      <w:r>
        <w:t xml:space="preserve">Абитуриент должен иметь </w:t>
      </w:r>
      <w:r w:rsidR="00437CF5" w:rsidRPr="00437CF5">
        <w:t>документ государственного образца о высшем образовании (</w:t>
      </w:r>
      <w:proofErr w:type="spellStart"/>
      <w:r w:rsidR="00437CF5" w:rsidRPr="00437CF5">
        <w:t>бакалавриат</w:t>
      </w:r>
      <w:proofErr w:type="spellEnd"/>
      <w:r w:rsidR="00437CF5" w:rsidRPr="00437CF5">
        <w:t xml:space="preserve"> /</w:t>
      </w:r>
      <w:proofErr w:type="spellStart"/>
      <w:r w:rsidR="00437CF5" w:rsidRPr="00437CF5">
        <w:t>специалитет</w:t>
      </w:r>
      <w:proofErr w:type="spellEnd"/>
      <w:r w:rsidR="00437CF5" w:rsidRPr="00437CF5">
        <w:t>)</w:t>
      </w:r>
      <w:r>
        <w:t xml:space="preserve">. </w:t>
      </w:r>
      <w:r w:rsidR="002F6A98">
        <w:rPr>
          <w:sz w:val="23"/>
          <w:szCs w:val="23"/>
        </w:rPr>
        <w:t>Конкурсный отбор осуществляется на основе вступительных экзаменов по экономике и экономической теории, позволяющих оценить, обладает ли поступающий компетенциями бакалавра экономики согласно ФГОС третьего поколения. Предпочтительными для поступления являются следующие направления подготовки бакалавров: экономика, менеджмент. Прием документов и вступительных испытаний проводятся в общие сроки поступления абитуриентов в образовательные учреждения высшего профессионального образования.</w:t>
      </w:r>
      <w:r w:rsidR="004F70E6">
        <w:rPr>
          <w:sz w:val="23"/>
          <w:szCs w:val="23"/>
        </w:rPr>
        <w:t xml:space="preserve"> Кроме этого к абитуриенту предъявляются особые требования к знаниям английского языка, поскольку ряд дисциплин, соответствующих сертификации АССА изучаются и сдаются на английском языке.</w:t>
      </w:r>
    </w:p>
    <w:p w:rsidR="002C2E6C" w:rsidRDefault="002C2E6C" w:rsidP="002C2E6C">
      <w:pPr>
        <w:tabs>
          <w:tab w:val="left" w:pos="2694"/>
        </w:tabs>
        <w:spacing w:before="40"/>
        <w:ind w:left="2694" w:hanging="1701"/>
        <w:jc w:val="both"/>
        <w:rPr>
          <w:b/>
          <w:sz w:val="23"/>
        </w:rPr>
      </w:pPr>
    </w:p>
    <w:p w:rsidR="002C2E6C" w:rsidRPr="00174C7F" w:rsidRDefault="002C2E6C" w:rsidP="004C6A53">
      <w:pPr>
        <w:pStyle w:val="1"/>
      </w:pPr>
      <w:bookmarkStart w:id="17" w:name="_Toc346554824"/>
      <w:r w:rsidRPr="00174C7F">
        <w:t>2.</w:t>
      </w:r>
      <w:r w:rsidRPr="00174C7F">
        <w:tab/>
        <w:t>ХАРАКТЕРИСТИКА ПРОФЕ</w:t>
      </w:r>
      <w:r>
        <w:t xml:space="preserve">ССИОНАЛЬНОЙ ДЕЯТЕЛЬНОСТИ ВЫПУСКНИКА </w:t>
      </w:r>
      <w:r w:rsidR="00E75575">
        <w:t>МАГИСТРАТУРЫ</w:t>
      </w:r>
      <w:r w:rsidR="007F3701">
        <w:t xml:space="preserve"> </w:t>
      </w:r>
      <w:r w:rsidRPr="00174C7F">
        <w:t xml:space="preserve"> ПО НАПРАВЛЕНИЮ ПОДГОТОВКИ </w:t>
      </w:r>
      <w:r w:rsidR="007F3701">
        <w:t>080100 «ЭКОНОМИКА»</w:t>
      </w:r>
      <w:bookmarkEnd w:id="17"/>
    </w:p>
    <w:p w:rsidR="002C2E6C" w:rsidRDefault="002C2E6C" w:rsidP="004C6A53">
      <w:pPr>
        <w:pStyle w:val="2"/>
      </w:pPr>
      <w:bookmarkStart w:id="18" w:name="_Toc346554825"/>
      <w:r>
        <w:t>2.1.</w:t>
      </w:r>
      <w:r>
        <w:tab/>
        <w:t>Область профессиональной деятельности выпускника</w:t>
      </w:r>
      <w:bookmarkEnd w:id="18"/>
    </w:p>
    <w:p w:rsidR="007F3701" w:rsidRPr="007F3701" w:rsidRDefault="007F3701" w:rsidP="007F3701">
      <w:pPr>
        <w:spacing w:before="120" w:line="360" w:lineRule="auto"/>
        <w:ind w:firstLine="567"/>
        <w:jc w:val="both"/>
      </w:pPr>
      <w:r w:rsidRPr="007F3701">
        <w:t xml:space="preserve">Область профессиональной деятельности </w:t>
      </w:r>
      <w:r w:rsidR="00C90189">
        <w:t>магистров</w:t>
      </w:r>
      <w:r w:rsidRPr="007F3701">
        <w:t xml:space="preserve"> включает:</w:t>
      </w:r>
    </w:p>
    <w:p w:rsidR="007F3701" w:rsidRPr="007F3701" w:rsidRDefault="007F3701" w:rsidP="007619C8">
      <w:pPr>
        <w:numPr>
          <w:ilvl w:val="0"/>
          <w:numId w:val="3"/>
        </w:numPr>
        <w:spacing w:before="120" w:line="360" w:lineRule="auto"/>
        <w:jc w:val="both"/>
      </w:pPr>
      <w:r w:rsidRPr="007F3701">
        <w:t xml:space="preserve">экономические, финансовые, маркетинговые, производственно-экономические и аналитические службы организаций </w:t>
      </w:r>
      <w:r>
        <w:t xml:space="preserve">транспорта и других </w:t>
      </w:r>
      <w:r w:rsidRPr="007F3701">
        <w:t>отраслей</w:t>
      </w:r>
      <w:r>
        <w:t xml:space="preserve"> и </w:t>
      </w:r>
      <w:r w:rsidRPr="007F3701">
        <w:t xml:space="preserve">сфер </w:t>
      </w:r>
      <w:r>
        <w:t xml:space="preserve">экономики всех </w:t>
      </w:r>
      <w:r w:rsidRPr="007F3701">
        <w:t>форм собственности,</w:t>
      </w:r>
    </w:p>
    <w:p w:rsidR="007F3701" w:rsidRPr="007F3701" w:rsidRDefault="007F3701" w:rsidP="007619C8">
      <w:pPr>
        <w:numPr>
          <w:ilvl w:val="0"/>
          <w:numId w:val="3"/>
        </w:numPr>
        <w:spacing w:before="120" w:line="360" w:lineRule="auto"/>
        <w:jc w:val="both"/>
      </w:pPr>
      <w:r w:rsidRPr="007F3701">
        <w:t xml:space="preserve">финансовые, кредитные и страховые </w:t>
      </w:r>
      <w:r w:rsidR="001E6421">
        <w:t>организации</w:t>
      </w:r>
      <w:r w:rsidRPr="007F3701">
        <w:t>,</w:t>
      </w:r>
    </w:p>
    <w:p w:rsidR="007F3701" w:rsidRPr="007F3701" w:rsidRDefault="007F3701" w:rsidP="007619C8">
      <w:pPr>
        <w:numPr>
          <w:ilvl w:val="0"/>
          <w:numId w:val="3"/>
        </w:numPr>
        <w:spacing w:before="120" w:line="360" w:lineRule="auto"/>
        <w:jc w:val="both"/>
      </w:pPr>
      <w:r w:rsidRPr="007F3701">
        <w:t>органы государственной и муниципальной власти,</w:t>
      </w:r>
    </w:p>
    <w:p w:rsidR="007F3701" w:rsidRPr="007F3701" w:rsidRDefault="007F3701" w:rsidP="007619C8">
      <w:pPr>
        <w:numPr>
          <w:ilvl w:val="0"/>
          <w:numId w:val="3"/>
        </w:numPr>
        <w:spacing w:before="120" w:line="360" w:lineRule="auto"/>
        <w:jc w:val="both"/>
      </w:pPr>
      <w:r w:rsidRPr="007F3701">
        <w:t>академические и ведомственные научно-исследовательские организации,</w:t>
      </w:r>
    </w:p>
    <w:p w:rsidR="001E4FE2" w:rsidRPr="007F3701" w:rsidRDefault="007F3701" w:rsidP="007619C8">
      <w:pPr>
        <w:numPr>
          <w:ilvl w:val="0"/>
          <w:numId w:val="3"/>
        </w:numPr>
        <w:spacing w:before="120" w:line="360" w:lineRule="auto"/>
        <w:jc w:val="both"/>
      </w:pPr>
      <w:r w:rsidRPr="007F3701">
        <w:t>образовательные учреждения среднего профессионального, высшего профессионального и дополнительного профессионального образования.</w:t>
      </w:r>
    </w:p>
    <w:p w:rsidR="002C2E6C" w:rsidRDefault="002C2E6C" w:rsidP="004C6A53">
      <w:pPr>
        <w:pStyle w:val="2"/>
      </w:pPr>
      <w:bookmarkStart w:id="19" w:name="_Toc346554826"/>
      <w:r>
        <w:t>2.2.</w:t>
      </w:r>
      <w:r>
        <w:tab/>
        <w:t>Объекты профессиональной деятельности выпускника</w:t>
      </w:r>
      <w:bookmarkEnd w:id="19"/>
    </w:p>
    <w:p w:rsidR="001E4FE2" w:rsidRPr="007F3701" w:rsidRDefault="007F3701" w:rsidP="007F3701">
      <w:pPr>
        <w:spacing w:before="120" w:line="360" w:lineRule="auto"/>
        <w:ind w:firstLine="567"/>
        <w:jc w:val="both"/>
      </w:pPr>
      <w:r>
        <w:t xml:space="preserve">Объектами профессиональной деятельности </w:t>
      </w:r>
      <w:r w:rsidR="00C90189">
        <w:t>магист</w:t>
      </w:r>
      <w:r>
        <w:t xml:space="preserve">ров являются поведение хозяйствующих рыночных субъектов, их затраты и результаты, функционирующие </w:t>
      </w:r>
      <w:r>
        <w:lastRenderedPageBreak/>
        <w:t xml:space="preserve">рынки, материальные, финансовые и информационные потоки, производственные и </w:t>
      </w:r>
      <w:proofErr w:type="spellStart"/>
      <w:r>
        <w:t>логистические</w:t>
      </w:r>
      <w:proofErr w:type="spellEnd"/>
      <w:r>
        <w:t xml:space="preserve"> процессы.</w:t>
      </w:r>
    </w:p>
    <w:p w:rsidR="002C2E6C" w:rsidRDefault="002C2E6C" w:rsidP="004C6A53">
      <w:pPr>
        <w:pStyle w:val="2"/>
      </w:pPr>
      <w:bookmarkStart w:id="20" w:name="_Toc346554827"/>
      <w:r>
        <w:t>2.3.</w:t>
      </w:r>
      <w:r>
        <w:tab/>
        <w:t>Виды профессиональной деятельности выпускника</w:t>
      </w:r>
      <w:bookmarkEnd w:id="20"/>
    </w:p>
    <w:p w:rsidR="00DE4DDC" w:rsidRPr="007F3701" w:rsidRDefault="00DE25C0" w:rsidP="00EB317D">
      <w:pPr>
        <w:spacing w:before="120" w:line="360" w:lineRule="auto"/>
        <w:ind w:firstLine="567"/>
        <w:jc w:val="both"/>
      </w:pPr>
      <w:r w:rsidRPr="003F69B9">
        <w:t xml:space="preserve">Студент овладеет следующими видами профессиональной деятельности: </w:t>
      </w:r>
      <w:proofErr w:type="gramStart"/>
      <w:r w:rsidRPr="003F69B9">
        <w:t>организационн</w:t>
      </w:r>
      <w:r w:rsidR="00C90189">
        <w:t>о-управленческая</w:t>
      </w:r>
      <w:proofErr w:type="gramEnd"/>
      <w:r w:rsidRPr="003F69B9">
        <w:t>;</w:t>
      </w:r>
      <w:r w:rsidR="00C90189">
        <w:t xml:space="preserve"> расчетно-экономическая;</w:t>
      </w:r>
      <w:r w:rsidRPr="003F69B9">
        <w:t xml:space="preserve"> аналитическая, педагогическая</w:t>
      </w:r>
      <w:r w:rsidR="00437CF5">
        <w:t xml:space="preserve">, научно-исследовательская; </w:t>
      </w:r>
      <w:r w:rsidR="00EB317D">
        <w:t>проектно-экономическая</w:t>
      </w:r>
      <w:r w:rsidRPr="003F69B9">
        <w:t>.</w:t>
      </w:r>
    </w:p>
    <w:p w:rsidR="002C2E6C" w:rsidRDefault="002C2E6C" w:rsidP="004C6A53">
      <w:pPr>
        <w:pStyle w:val="2"/>
      </w:pPr>
      <w:bookmarkStart w:id="21" w:name="_Toc346554828"/>
      <w:r>
        <w:t>2.4.</w:t>
      </w:r>
      <w:r>
        <w:tab/>
        <w:t>Задачи профессиональной деятельности выпускника</w:t>
      </w:r>
      <w:bookmarkEnd w:id="21"/>
    </w:p>
    <w:p w:rsidR="007F3701" w:rsidRDefault="00EB317D" w:rsidP="007F3701">
      <w:pPr>
        <w:spacing w:before="120" w:line="360" w:lineRule="auto"/>
        <w:ind w:firstLine="567"/>
        <w:jc w:val="both"/>
      </w:pPr>
      <w:r>
        <w:t>Магистр</w:t>
      </w:r>
      <w:r w:rsidR="007F3701">
        <w:t xml:space="preserve"> по направлению подготовки 080100 </w:t>
      </w:r>
      <w:r w:rsidR="00A9203E">
        <w:t>«</w:t>
      </w:r>
      <w:r w:rsidR="007F3701">
        <w:t>Экономика</w:t>
      </w:r>
      <w:r w:rsidR="00A9203E">
        <w:t>»</w:t>
      </w:r>
      <w:r w:rsidR="007F3701">
        <w:t xml:space="preserve"> </w:t>
      </w:r>
      <w:r>
        <w:t>магистерской программы</w:t>
      </w:r>
      <w:r w:rsidR="007F3701">
        <w:t xml:space="preserve"> </w:t>
      </w:r>
      <w:r w:rsidR="004F70E6" w:rsidRPr="00BA0272">
        <w:rPr>
          <w:rFonts w:ascii="Arial" w:hAnsi="Arial" w:cs="Arial"/>
        </w:rPr>
        <w:t>«</w:t>
      </w:r>
      <w:r w:rsidR="004F70E6" w:rsidRPr="006A08B7">
        <w:t>Международный финансовый и управленческий учёт»</w:t>
      </w:r>
      <w:r w:rsidR="004F70E6" w:rsidRPr="00BA0272">
        <w:rPr>
          <w:rFonts w:ascii="Arial" w:hAnsi="Arial" w:cs="Arial"/>
        </w:rPr>
        <w:t xml:space="preserve"> </w:t>
      </w:r>
      <w:r w:rsidR="007F3701">
        <w:t>должен решать следующие профессиональные задачи в соответствии с видами профессиональной деятельности:</w:t>
      </w:r>
    </w:p>
    <w:p w:rsidR="00EB317D" w:rsidRPr="00EB317D" w:rsidRDefault="00EB317D" w:rsidP="00EB317D">
      <w:pPr>
        <w:spacing w:before="120" w:line="360" w:lineRule="auto"/>
        <w:ind w:left="567"/>
        <w:jc w:val="both"/>
      </w:pPr>
      <w:r w:rsidRPr="00EB317D">
        <w:t xml:space="preserve">научно-исследовательская деятельность: </w:t>
      </w:r>
    </w:p>
    <w:p w:rsidR="00EB317D" w:rsidRPr="00EB317D" w:rsidRDefault="00EB317D" w:rsidP="002F6A98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разработка рабочих планов и программ проведения научных исследований и разработок, подготовка заданий для групп и отдельных исполнителей; </w:t>
      </w:r>
    </w:p>
    <w:p w:rsidR="00EB317D" w:rsidRPr="00EB317D" w:rsidRDefault="00EB317D" w:rsidP="002F6A98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разработка инструментария проводимых исследований, анализ их результатов;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подготовка данных для составления обзоров, отчетов и научных публикаций;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сбор, обработка, анализ и систематизация информации по теме исследования, выбор методов и средств решения задач исследования;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организация и проведение научных исследований, в том числе статистических обследований и опросов;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 </w:t>
      </w:r>
    </w:p>
    <w:p w:rsidR="00EB317D" w:rsidRPr="00EB317D" w:rsidRDefault="00EB317D" w:rsidP="00EB317D">
      <w:pPr>
        <w:spacing w:before="120" w:line="360" w:lineRule="auto"/>
        <w:ind w:left="567"/>
        <w:jc w:val="both"/>
      </w:pPr>
      <w:r w:rsidRPr="00EB317D">
        <w:t xml:space="preserve">проектно-экономическая: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подготовка заданий и разработка проектных решений с учетом фактора неопределенности;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подготовка заданий и разработка методических и нормативных документов, а также предложений и мероприятий по реализации разработанных проектов и программ;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lastRenderedPageBreak/>
        <w:t xml:space="preserve"> подготовка заданий и разработка системы социально-экономических показателей хозяйствующих субъектов;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составление экономических разделов планов предприятий и организаций различных форм собственности;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разработка стратегии поведения экономических агентов на различных рынках; 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 xml:space="preserve">проведение расчетов экономических и социально-экономических показателей на основе типовых </w:t>
      </w:r>
      <w:proofErr w:type="gramStart"/>
      <w:r>
        <w:t>методик</w:t>
      </w:r>
      <w:proofErr w:type="gramEnd"/>
      <w:r>
        <w:t xml:space="preserve"> с учетом действующей нормативно-правовой базы;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 xml:space="preserve">разработка экономических разделов планов </w:t>
      </w:r>
      <w:r w:rsidR="001E6421">
        <w:t>организаций</w:t>
      </w:r>
      <w:r>
        <w:t xml:space="preserve"> различных форм собственности, </w:t>
      </w:r>
      <w:r w:rsidR="001E6421">
        <w:t>министерств и</w:t>
      </w:r>
      <w:r>
        <w:t xml:space="preserve"> ведомств;</w:t>
      </w:r>
    </w:p>
    <w:p w:rsidR="007F3701" w:rsidRDefault="007F3701" w:rsidP="00EB317D">
      <w:pPr>
        <w:spacing w:before="120" w:line="360" w:lineRule="auto"/>
        <w:ind w:left="567"/>
        <w:jc w:val="both"/>
      </w:pPr>
      <w:r>
        <w:t>аналитическая</w:t>
      </w:r>
      <w:r w:rsidR="001E6421">
        <w:t>;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разработка и обоснование социально-экономических показателей, характеризующих деятельность хозяйствующих субъектов, и методик их расчета; </w:t>
      </w:r>
    </w:p>
    <w:p w:rsidR="007F3701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>
        <w:t xml:space="preserve"> </w:t>
      </w:r>
      <w:r w:rsidR="007F3701"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анализ и интерпретация показателей, характеризующих социально-экономические процессы и явления на микро- и макр</w:t>
      </w:r>
      <w:proofErr w:type="gramStart"/>
      <w:r>
        <w:t>о-</w:t>
      </w:r>
      <w:proofErr w:type="gramEnd"/>
      <w:r>
        <w:t xml:space="preserve"> уровне как в России, так и за рубежом;</w:t>
      </w:r>
    </w:p>
    <w:p w:rsidR="00EB317D" w:rsidRDefault="00EB317D" w:rsidP="007619C8">
      <w:pPr>
        <w:numPr>
          <w:ilvl w:val="0"/>
          <w:numId w:val="2"/>
        </w:numPr>
        <w:spacing w:before="120" w:line="360" w:lineRule="auto"/>
        <w:jc w:val="both"/>
      </w:pPr>
      <w:r w:rsidRPr="00EB317D">
        <w:lastRenderedPageBreak/>
        <w:t>проведение оценки эффективности проектов с учетом фактора неопределенности;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подготовка информационных обзоров, аналитических отчетов;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проведение статистических обследований, опросов, анкетирования и первичная обработка их результатов;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7F3701" w:rsidRDefault="007F3701" w:rsidP="00EB317D">
      <w:pPr>
        <w:spacing w:before="120" w:line="360" w:lineRule="auto"/>
        <w:ind w:left="567"/>
        <w:jc w:val="both"/>
      </w:pPr>
      <w:r>
        <w:t>организационно-управленческая деятельность</w:t>
      </w:r>
      <w:r w:rsidR="001E6421">
        <w:t>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организация выполнения порученного этапа работы;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:rsidR="007F3701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с учетом правовых, административных и других ограничений;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организация творческих коллективов для решения экономических и социальных задач и руководство ими;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разработка стратегий развития и функционирования предприятий, организаций и их отдельных подразделений; 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руководство экономическими службами и подразделениями предприятий и организаций разных форм собственности, органов государственной и муниципальной власти; </w:t>
      </w:r>
    </w:p>
    <w:p w:rsidR="007F3701" w:rsidRDefault="007F3701" w:rsidP="00EB317D">
      <w:pPr>
        <w:spacing w:before="120" w:line="360" w:lineRule="auto"/>
        <w:ind w:left="567"/>
        <w:jc w:val="both"/>
      </w:pPr>
      <w:r>
        <w:t>педагогическая деятельность</w:t>
      </w:r>
      <w:r w:rsidR="001E6421">
        <w:t>;</w:t>
      </w:r>
    </w:p>
    <w:p w:rsidR="00EB317D" w:rsidRDefault="007F3701" w:rsidP="007619C8">
      <w:pPr>
        <w:numPr>
          <w:ilvl w:val="0"/>
          <w:numId w:val="2"/>
        </w:numPr>
        <w:spacing w:before="120" w:line="360" w:lineRule="auto"/>
        <w:jc w:val="both"/>
      </w:pPr>
      <w:r>
        <w:t xml:space="preserve">преподавание экономических дисциплин в общеобразовательных учреждениях, образовательных учреждениях начального профессионального, </w:t>
      </w:r>
      <w:r>
        <w:lastRenderedPageBreak/>
        <w:t>среднего профессионального, высшего профессионального и дополнительного профессионального образования</w:t>
      </w:r>
      <w:r w:rsidR="00EB317D">
        <w:t>;</w:t>
      </w:r>
    </w:p>
    <w:p w:rsidR="00EB317D" w:rsidRPr="00EB317D" w:rsidRDefault="00EB317D" w:rsidP="00EB317D">
      <w:pPr>
        <w:numPr>
          <w:ilvl w:val="0"/>
          <w:numId w:val="2"/>
        </w:numPr>
        <w:spacing w:before="120" w:line="360" w:lineRule="auto"/>
        <w:jc w:val="both"/>
      </w:pPr>
      <w:r w:rsidRPr="00EB317D">
        <w:t xml:space="preserve">разработка учебно-методических материалов. </w:t>
      </w:r>
    </w:p>
    <w:p w:rsidR="001E4FE2" w:rsidRPr="002C2E6C" w:rsidRDefault="001E4FE2" w:rsidP="002C2E6C">
      <w:pPr>
        <w:tabs>
          <w:tab w:val="left" w:pos="1418"/>
        </w:tabs>
        <w:spacing w:before="120" w:line="238" w:lineRule="auto"/>
        <w:ind w:left="1418" w:hanging="567"/>
        <w:jc w:val="both"/>
        <w:rPr>
          <w:b/>
          <w:bCs/>
        </w:rPr>
      </w:pPr>
    </w:p>
    <w:p w:rsidR="002C2E6C" w:rsidRPr="00F00D5B" w:rsidRDefault="002C2E6C" w:rsidP="004C6A53">
      <w:pPr>
        <w:pStyle w:val="1"/>
      </w:pPr>
      <w:bookmarkStart w:id="22" w:name="_Toc346554829"/>
      <w:r w:rsidRPr="00F00D5B">
        <w:t>3.</w:t>
      </w:r>
      <w:r w:rsidRPr="00F00D5B">
        <w:tab/>
        <w:t>КОМПЕТЕНЦИИ ВЫПУСКНИКА ВУЗА КАК СОВОКУПНЫЙ ОЖИДАЕМЫЙ РЕЗУЛЬТАТ ОБРАЗОВАНИЯ ПО ЗАВЕРШЕНИИ ОСВОЕНИЯ ДАННОЙ ООП ВПО</w:t>
      </w:r>
      <w:bookmarkEnd w:id="22"/>
    </w:p>
    <w:p w:rsidR="002C2E6C" w:rsidRPr="00F00D5B" w:rsidRDefault="002C2E6C" w:rsidP="004C6A53">
      <w:pPr>
        <w:tabs>
          <w:tab w:val="right" w:leader="underscore" w:pos="9639"/>
        </w:tabs>
        <w:spacing w:before="120" w:line="360" w:lineRule="auto"/>
        <w:ind w:firstLine="567"/>
        <w:jc w:val="both"/>
        <w:rPr>
          <w:bCs/>
          <w:spacing w:val="-3"/>
        </w:rPr>
      </w:pPr>
      <w:r w:rsidRPr="00F00D5B">
        <w:t>Результаты освоения ООП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ВПО определяются приобретаемыми выпускником </w:t>
      </w:r>
      <w:r w:rsidRPr="00F00D5B">
        <w:rPr>
          <w:bCs/>
          <w:spacing w:val="-3"/>
        </w:rPr>
        <w:t>компетенциями, т.е. его способност</w:t>
      </w:r>
      <w:r w:rsidR="00DB67D4">
        <w:rPr>
          <w:bCs/>
          <w:spacing w:val="-3"/>
        </w:rPr>
        <w:t>ями</w:t>
      </w:r>
      <w:r w:rsidRPr="00F00D5B">
        <w:rPr>
          <w:bCs/>
          <w:spacing w:val="-3"/>
        </w:rPr>
        <w:t xml:space="preserve"> применять знания, умения и личные качества в соответствии с задачами профессиональной деятельности. </w:t>
      </w:r>
    </w:p>
    <w:p w:rsidR="001E4FE2" w:rsidRPr="001E4FE2" w:rsidRDefault="002C2E6C" w:rsidP="004C6A53">
      <w:pPr>
        <w:pStyle w:val="ae"/>
        <w:tabs>
          <w:tab w:val="right" w:leader="underscore" w:pos="9639"/>
        </w:tabs>
        <w:spacing w:after="60" w:line="360" w:lineRule="auto"/>
        <w:ind w:left="0" w:firstLine="567"/>
        <w:jc w:val="both"/>
      </w:pPr>
      <w:r w:rsidRPr="001A42DA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>
        <w:t xml:space="preserve"> завершении освоения данной ООП</w:t>
      </w:r>
      <w:r w:rsidRPr="00CC149E">
        <w:t xml:space="preserve"> </w:t>
      </w:r>
      <w:r w:rsidRPr="001A42DA">
        <w:t>ВПО представлены в таблице 1.</w:t>
      </w:r>
    </w:p>
    <w:p w:rsidR="002C2E6C" w:rsidRDefault="002C2E6C" w:rsidP="002C2E6C">
      <w:pPr>
        <w:pStyle w:val="ae"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A42DA">
        <w:t>Таблица 1.</w:t>
      </w:r>
    </w:p>
    <w:p w:rsidR="002C2E6C" w:rsidRPr="001A42DA" w:rsidRDefault="002C2E6C" w:rsidP="002C2E6C">
      <w:pPr>
        <w:pStyle w:val="ac"/>
        <w:rPr>
          <w:sz w:val="24"/>
        </w:rPr>
      </w:pPr>
      <w:r w:rsidRPr="001A42DA">
        <w:rPr>
          <w:sz w:val="24"/>
        </w:rPr>
        <w:t>Компетенции выпускника</w:t>
      </w:r>
    </w:p>
    <w:p w:rsidR="002C2E6C" w:rsidRPr="00CC149E" w:rsidRDefault="002C2E6C" w:rsidP="002C2E6C">
      <w:pPr>
        <w:pStyle w:val="ac"/>
        <w:rPr>
          <w:sz w:val="24"/>
        </w:rPr>
      </w:pPr>
      <w:r w:rsidRPr="001A42DA">
        <w:rPr>
          <w:sz w:val="24"/>
        </w:rPr>
        <w:t xml:space="preserve"> </w:t>
      </w:r>
      <w:r w:rsidR="007C1A83" w:rsidRPr="007C1A83">
        <w:rPr>
          <w:sz w:val="24"/>
        </w:rPr>
        <w:t>ФГБ</w:t>
      </w:r>
      <w:r w:rsidR="00AA5A8F">
        <w:rPr>
          <w:sz w:val="24"/>
        </w:rPr>
        <w:t xml:space="preserve"> </w:t>
      </w:r>
      <w:r w:rsidR="007C1A83" w:rsidRPr="007C1A83">
        <w:rPr>
          <w:sz w:val="24"/>
        </w:rPr>
        <w:t>ОУ</w:t>
      </w:r>
      <w:r w:rsidRPr="001A42DA">
        <w:rPr>
          <w:sz w:val="24"/>
        </w:rPr>
        <w:t xml:space="preserve"> ВПО «Московский государственный университет путей сообщения»</w:t>
      </w:r>
      <w:r w:rsidRPr="00CC149E">
        <w:rPr>
          <w:sz w:val="24"/>
        </w:rPr>
        <w:t xml:space="preserve"> </w:t>
      </w:r>
    </w:p>
    <w:p w:rsidR="002C2E6C" w:rsidRPr="002C2E6C" w:rsidRDefault="002C2E6C" w:rsidP="002C2E6C">
      <w:pPr>
        <w:pStyle w:val="ac"/>
        <w:rPr>
          <w:sz w:val="24"/>
        </w:rPr>
      </w:pPr>
      <w:r w:rsidRPr="001A42DA">
        <w:rPr>
          <w:sz w:val="24"/>
        </w:rPr>
        <w:t>как совокупный ожидаемый результат образования</w:t>
      </w:r>
    </w:p>
    <w:p w:rsidR="002C2E6C" w:rsidRPr="0011794D" w:rsidRDefault="002C2E6C" w:rsidP="002C2E6C">
      <w:pPr>
        <w:pStyle w:val="ac"/>
        <w:rPr>
          <w:sz w:val="24"/>
        </w:rPr>
      </w:pPr>
      <w:r w:rsidRPr="001A42DA">
        <w:rPr>
          <w:sz w:val="24"/>
        </w:rPr>
        <w:t xml:space="preserve">по завершении освоения </w:t>
      </w:r>
      <w:r>
        <w:rPr>
          <w:sz w:val="24"/>
        </w:rPr>
        <w:t>основной образовательной программы высшего профессионального образования по направлению подготовки</w:t>
      </w:r>
      <w:r w:rsidR="007F3701">
        <w:rPr>
          <w:sz w:val="24"/>
        </w:rPr>
        <w:t xml:space="preserve"> 080100 «Экономика»,</w:t>
      </w:r>
      <w:r>
        <w:rPr>
          <w:sz w:val="24"/>
        </w:rPr>
        <w:t xml:space="preserve"> </w:t>
      </w:r>
      <w:r w:rsidR="00E75575">
        <w:rPr>
          <w:sz w:val="24"/>
        </w:rPr>
        <w:t xml:space="preserve">по магистерской программе </w:t>
      </w:r>
      <w:r w:rsidR="0011794D" w:rsidRPr="0011794D">
        <w:rPr>
          <w:rFonts w:ascii="Arial" w:hAnsi="Arial" w:cs="Arial"/>
          <w:sz w:val="24"/>
        </w:rPr>
        <w:t>«</w:t>
      </w:r>
      <w:r w:rsidR="0011794D" w:rsidRPr="0011794D">
        <w:rPr>
          <w:sz w:val="24"/>
        </w:rPr>
        <w:t>Международный финансовый и управленческий учёт</w:t>
      </w:r>
      <w:r w:rsidR="0011794D">
        <w:rPr>
          <w:sz w:val="24"/>
        </w:rPr>
        <w:t>»</w:t>
      </w: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4"/>
        <w:gridCol w:w="8016"/>
      </w:tblGrid>
      <w:tr w:rsidR="00AD3666" w:rsidRPr="0017085D" w:rsidTr="002F6A98">
        <w:trPr>
          <w:trHeight w:val="201"/>
          <w:tblHeader/>
        </w:trPr>
        <w:tc>
          <w:tcPr>
            <w:tcW w:w="2124" w:type="dxa"/>
            <w:vAlign w:val="center"/>
          </w:tcPr>
          <w:p w:rsidR="00AD3666" w:rsidRPr="0017085D" w:rsidRDefault="00AD3666" w:rsidP="00B50A3D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8016" w:type="dxa"/>
            <w:vAlign w:val="center"/>
          </w:tcPr>
          <w:p w:rsidR="00AD3666" w:rsidRPr="0017085D" w:rsidRDefault="00AD3666" w:rsidP="00B50A3D">
            <w:pPr>
              <w:spacing w:before="10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Название компетенции</w:t>
            </w:r>
          </w:p>
        </w:tc>
      </w:tr>
      <w:tr w:rsidR="00AD3666" w:rsidRPr="00DB67D4" w:rsidTr="00AD3666">
        <w:trPr>
          <w:trHeight w:val="201"/>
        </w:trPr>
        <w:tc>
          <w:tcPr>
            <w:tcW w:w="2124" w:type="dxa"/>
          </w:tcPr>
          <w:p w:rsidR="00AD3666" w:rsidRPr="00DB67D4" w:rsidRDefault="00AD3666" w:rsidP="00DB67D4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ОК</w:t>
            </w:r>
          </w:p>
        </w:tc>
        <w:tc>
          <w:tcPr>
            <w:tcW w:w="8016" w:type="dxa"/>
          </w:tcPr>
          <w:p w:rsidR="00AD3666" w:rsidRPr="00DB67D4" w:rsidRDefault="002C72F5" w:rsidP="002C72F5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ОБЩЕКУЛЬТУРНЫ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="00AD3666" w:rsidRPr="00DB67D4">
              <w:rPr>
                <w:b/>
                <w:bCs/>
                <w:smallCaps/>
                <w:szCs w:val="20"/>
              </w:rPr>
              <w:t>: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60"/>
              <w:ind w:left="0"/>
              <w:jc w:val="both"/>
            </w:pPr>
            <w:r w:rsidRPr="005E605F">
              <w:t xml:space="preserve">способностью совершенствовать и развивать свой интеллектуальный и общекультурный уровень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60"/>
              <w:ind w:left="0"/>
              <w:jc w:val="both"/>
            </w:pPr>
            <w:r w:rsidRPr="005E605F">
              <w:t xml:space="preserve">способностью к самостоятельному освоению новых методов исследования, к изменению научного и научно-производственного профиля своей профессиональной деятельности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60"/>
              <w:ind w:left="0"/>
              <w:jc w:val="both"/>
            </w:pPr>
            <w:r w:rsidRPr="005E605F">
              <w:t xml:space="preserve">способностью самостоятельно приобретать (в том числе с помощью информационных технологий) и использовать в практической деятельности новые знания и умения, включая новые области знаний, непосредственно не связанных со сферой деятельности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60"/>
              <w:ind w:left="0"/>
              <w:jc w:val="both"/>
            </w:pPr>
            <w:r w:rsidRPr="005E605F">
              <w:t xml:space="preserve">способностью принимать организационно-управленческие решения и готовностью нести за них ответственность, в том числе в нестандартных ситуациях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60"/>
              <w:ind w:left="0"/>
              <w:jc w:val="both"/>
            </w:pPr>
            <w:r w:rsidRPr="005E605F">
              <w:t xml:space="preserve">способностью свободно пользоваться иностранными языками как средством профессионального общения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60"/>
              <w:ind w:left="0"/>
              <w:jc w:val="both"/>
            </w:pPr>
            <w:r w:rsidRPr="005E605F">
              <w:t xml:space="preserve">владеть навыками публичной и научной речи </w:t>
            </w:r>
          </w:p>
        </w:tc>
      </w:tr>
      <w:tr w:rsidR="002F6A98" w:rsidRPr="00DB67D4" w:rsidTr="00AD3666">
        <w:trPr>
          <w:trHeight w:val="201"/>
        </w:trPr>
        <w:tc>
          <w:tcPr>
            <w:tcW w:w="2124" w:type="dxa"/>
          </w:tcPr>
          <w:p w:rsidR="002F6A98" w:rsidRPr="00DB67D4" w:rsidRDefault="002F6A98" w:rsidP="00DB67D4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ПК</w:t>
            </w:r>
          </w:p>
        </w:tc>
        <w:tc>
          <w:tcPr>
            <w:tcW w:w="8016" w:type="dxa"/>
          </w:tcPr>
          <w:p w:rsidR="002F6A98" w:rsidRPr="00DB67D4" w:rsidRDefault="002C72F5" w:rsidP="002C72F5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</w:t>
            </w:r>
            <w:r w:rsidR="002F6A98" w:rsidRPr="00DB67D4">
              <w:rPr>
                <w:b/>
                <w:bCs/>
                <w:smallCaps/>
                <w:szCs w:val="20"/>
              </w:rPr>
              <w:t>ПРОФЕССИОНАЛЬНЫ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="002F6A98"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="002F6A98" w:rsidRPr="00DB67D4">
              <w:rPr>
                <w:b/>
                <w:bCs/>
                <w:smallCaps/>
                <w:szCs w:val="20"/>
              </w:rPr>
              <w:t xml:space="preserve"> </w:t>
            </w:r>
          </w:p>
        </w:tc>
      </w:tr>
      <w:tr w:rsidR="00FB0444" w:rsidRPr="00DB67D4" w:rsidTr="001D35FA">
        <w:trPr>
          <w:trHeight w:val="201"/>
        </w:trPr>
        <w:tc>
          <w:tcPr>
            <w:tcW w:w="2124" w:type="dxa"/>
          </w:tcPr>
          <w:p w:rsidR="00FB0444" w:rsidRPr="00DB67D4" w:rsidRDefault="00FB0444" w:rsidP="001D35FA">
            <w:pPr>
              <w:rPr>
                <w:b/>
                <w:bCs/>
                <w:smallCaps/>
                <w:szCs w:val="20"/>
              </w:rPr>
            </w:pPr>
          </w:p>
        </w:tc>
        <w:tc>
          <w:tcPr>
            <w:tcW w:w="8016" w:type="dxa"/>
          </w:tcPr>
          <w:p w:rsidR="00FB0444" w:rsidRPr="005E605F" w:rsidRDefault="00FB0444" w:rsidP="001D35FA">
            <w:pPr>
              <w:pStyle w:val="ae"/>
              <w:spacing w:after="0"/>
              <w:ind w:left="0"/>
              <w:jc w:val="both"/>
            </w:pPr>
            <w:r w:rsidRPr="005E605F">
              <w:t>научно-исследовательская деятельность: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обосновывать актуальность, теоретическую и практическую значимость избранной темы научного исследования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проводить самостоятельные исследования в соответствии с разработанной программой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представлять результаты проведенного исследования научному сообществу в виде статьи или доклада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>проектно-экономическая деятельность: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оценивать эффективность проектов с учетом фактора неопределенности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>способностью разрабатывать стратегии поведения экономических агентов на различных рынках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>аналитическая деятельность: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5E605F">
              <w:t>о-</w:t>
            </w:r>
            <w:proofErr w:type="gramEnd"/>
            <w:r w:rsidRPr="005E605F">
              <w:t xml:space="preserve"> и </w:t>
            </w:r>
            <w:proofErr w:type="spellStart"/>
            <w:r w:rsidRPr="005E605F">
              <w:t>макроуровне</w:t>
            </w:r>
            <w:proofErr w:type="spellEnd"/>
            <w:r w:rsidRPr="005E605F">
              <w:t xml:space="preserve">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>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составлять прогноз основных социально-экономических показателей деятельности предприятия, отрасли, региона и экономики в целом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>организационно-управленческая деятельность: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разрабатывать варианты управленческих решений и обосновывать их выбор на основе критериев социально-экономической эффективности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>организационно-управленческая деятельность: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применять современные методы и методики преподавания экономических дисциплин в высших учебных заведениях </w:t>
            </w:r>
          </w:p>
        </w:tc>
      </w:tr>
      <w:tr w:rsidR="002F6A98" w:rsidRPr="0017085D" w:rsidTr="00AD3666">
        <w:trPr>
          <w:trHeight w:val="201"/>
        </w:trPr>
        <w:tc>
          <w:tcPr>
            <w:tcW w:w="2124" w:type="dxa"/>
          </w:tcPr>
          <w:p w:rsidR="002F6A98" w:rsidRPr="003F69B9" w:rsidRDefault="002F6A98" w:rsidP="00B4034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016" w:type="dxa"/>
          </w:tcPr>
          <w:p w:rsidR="002F6A98" w:rsidRPr="005E605F" w:rsidRDefault="002F6A98" w:rsidP="00255D4A">
            <w:pPr>
              <w:pStyle w:val="ae"/>
              <w:spacing w:after="0"/>
              <w:ind w:left="0"/>
              <w:jc w:val="both"/>
            </w:pPr>
            <w:r w:rsidRPr="005E605F">
              <w:t xml:space="preserve">способностью разрабатывать учебные планы, программы и соответствующее методическое обеспечение для преподавания экономических дисциплин в высших учебных заведениях </w:t>
            </w:r>
          </w:p>
        </w:tc>
      </w:tr>
    </w:tbl>
    <w:p w:rsidR="00AD3666" w:rsidRPr="000257D3" w:rsidRDefault="00AD3666" w:rsidP="00490958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</w:p>
    <w:p w:rsidR="00490958" w:rsidRPr="00490958" w:rsidRDefault="00490958" w:rsidP="00490958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 xml:space="preserve">С целью овладения профессиональными компетенциями студент в ходе освоения </w:t>
      </w:r>
      <w:r w:rsidR="00DB67D4">
        <w:rPr>
          <w:rFonts w:ascii="Times New Roman" w:hAnsi="Times New Roman"/>
          <w:sz w:val="24"/>
          <w:szCs w:val="20"/>
        </w:rPr>
        <w:t>п</w:t>
      </w:r>
      <w:r w:rsidRPr="00490958">
        <w:rPr>
          <w:rFonts w:ascii="Times New Roman" w:hAnsi="Times New Roman"/>
          <w:sz w:val="24"/>
          <w:szCs w:val="20"/>
        </w:rPr>
        <w:t>рофиля должен:</w:t>
      </w:r>
    </w:p>
    <w:p w:rsidR="00490958" w:rsidRPr="00490958" w:rsidRDefault="00490958" w:rsidP="00BC4517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Знать: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lastRenderedPageBreak/>
        <w:t>законодательные и нормативные правовые акты, регламентирующие производственно-хозяйственную, финансово-экономическую деятельность предприятия; законодательство о налогах и сборах; стандарты бухгалтерского учета; экологическое законодательство; основы трудового законодательства; стандарты унифицированной системы организационно-распорядительной документации;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принципы принятия и реализации экономических и управленческих решений; отечественный и зарубежный опыт в области управления и рациональной организации экономической деятельности предприятия в условиях рыночной экономики;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методы изучения рыночной конъюнктуры;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отраслевую номенклатуру продукции, виды выполняемых работ и оказываемых услуг; основные технические и конструктивные особенности, характеристики и потребительские свойства отечественной продукции и зарубежных аналогов; порядок разработки и оформления технической документации;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условия поставки, хранения и транспортировки продукции, стандарты и технические условия на поставку продукции; порядок разработки договоров с поставщиками и потребителями (клиентами), контроль  их выполнения;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номенклатуру потребляемых материалов; основы технологии производства в отрасли и на предприятии; технические характеристики, конструктивные особенности и режимы работы оборудования предприятия, правила его эксплуатации, организацию обслуживания и ремонта;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основы социологии и психологии труда;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формы и системы оплаты труда, материального и морального стимулирования, порядок установления доплат, надбавок и коэффициентов к заработной плате, разработки положений о премировании;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организацию бухгалтерского учета на предприятии; первичные учетные документы;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организацию и управление производством на предприятии; особенности структуры предприятия; материально-техническое обеспечение, организацию складского хозяйства, транспорта, погрузочно-разгрузочных работ на предприятии и других вспомогательных службах;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lastRenderedPageBreak/>
        <w:t xml:space="preserve">современные методы планирования и организации научных исследований, опытно-конструкторских разработок, </w:t>
      </w:r>
      <w:proofErr w:type="spellStart"/>
      <w:r w:rsidRPr="00490958">
        <w:rPr>
          <w:rFonts w:ascii="Times New Roman" w:hAnsi="Times New Roman"/>
          <w:sz w:val="24"/>
          <w:szCs w:val="20"/>
        </w:rPr>
        <w:t>инновационно</w:t>
      </w:r>
      <w:proofErr w:type="spellEnd"/>
      <w:r w:rsidRPr="00490958">
        <w:rPr>
          <w:rFonts w:ascii="Times New Roman" w:hAnsi="Times New Roman"/>
          <w:sz w:val="24"/>
          <w:szCs w:val="20"/>
        </w:rPr>
        <w:t xml:space="preserve"> - инвестиционной деятельности;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меры социальной и профессиональной ответственности в области охраны окружающей среды; правила и нормы охраны труда, техники безопасности.</w:t>
      </w:r>
    </w:p>
    <w:p w:rsidR="00490958" w:rsidRPr="00490958" w:rsidRDefault="00490958" w:rsidP="00BC4517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Уметь: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выявлять и анализировать проблемы экономического характера, предлагать способы их решения и оценивать ожидаемые результаты;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систематизировать и обобщать информацию, готовить справки, обзоры, отчеты по вопросам профессиональной деятельности, редактировать, реферировать, рецензировать тексты;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использовать информационные технологии для решения экономических задач на предприятии;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организовывать производственные процессы на предприятии отрасли;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разрабатывать организационно-управленческие структуры предприятия, положение о подразделениях, должностные инструкции и регламенты;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проектировать трудовые процессы и рассчитывать нормы труда на предприятии отрасли;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рассчитывать календарно-плановые нормативы, составлять оперативно-производственный план, организовывать оперативный контроль над ходом производства;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разрабатывать прогрессивные плановые технико-экономические нормативы материальных и трудовых затрат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разрабатывать перспективные и текущие планы предприятия и его подразделений;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разрабатывать бизнес-планы конкретных проектов (создание или реорганизация предприятия, освоение производства новой продукции или видов деятельности, технического перевооружения или реконструкции отдельных производств);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составлять калькуляции себестоимости продукции;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определять доходы и расходы предприятия;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разрабатывать оптовые (розничные) цены на продукцию предприятия, тарифы на работы (услуги);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рассчитывать сметы комплексных расходов;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lastRenderedPageBreak/>
        <w:t>проводить исследования внешней и внутренней среды предприятия; основных факторов, формирующих динамику потребительского спроса на продукцию предприятия;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осуществлять анализ окружающей среды и результатов деятельности предприятия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осуществлять выбор объектов инвестирования, формировать планы инвестиций, способов их финансирования и оценку эффективности;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разрабатывать финансовый план предприятия и прогнозы поступления денежных средств, проводить анализ бюджетов (сметы);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управлять оборотными средствами;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проводить анализ финансово-хозяйственной деятельности предприятия различных организационно-правовых форм;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определять тенденции развития предприятия;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планировать внешнеэкономическую деятельность предприятия, оформлять внешнеторговые контракты предприятия, устанавливать контрактные цены, определять риски и эффективность внешнеэкономической деятельности;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создать предприятие и организовать его деятельность, разрабатывать программы его развития;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разрабатывать маркетинговую политику предприятия;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определять конкурентоспособность предприятия;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рассчитывать наиболее важные для предприятия налоги;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оценивать стоимость предприятия и его отдельных активов;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организовать инновационную деятельность предприятия;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вести деловые переговоры, строить свою карьеру, развивать профессиональные компетенции;</w:t>
      </w:r>
    </w:p>
    <w:p w:rsidR="00490958" w:rsidRPr="00490958" w:rsidRDefault="00490958" w:rsidP="00BC4517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Владеть: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специальной экономической терминологией и лексикой специальности;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специальной экономической терминологией и лексикой специальности как минимум на одном иностранном языке;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навыками самостоятельного овладения новыми знаниями, используя современные образовательные технологии, активные и интерактивные методы обучения;</w:t>
      </w:r>
    </w:p>
    <w:p w:rsidR="00490958" w:rsidRPr="00490958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>методами поиска и применения профессиональной аргументации при разборе стандартных ситуаций в сфере предстоящей деятельности;</w:t>
      </w:r>
    </w:p>
    <w:p w:rsidR="002C2E6C" w:rsidRPr="00BC4517" w:rsidRDefault="00490958" w:rsidP="00BC4517">
      <w:pPr>
        <w:pStyle w:val="af4"/>
        <w:numPr>
          <w:ilvl w:val="0"/>
          <w:numId w:val="22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BC4517">
        <w:rPr>
          <w:rFonts w:ascii="Times New Roman" w:hAnsi="Times New Roman"/>
          <w:sz w:val="24"/>
          <w:szCs w:val="20"/>
        </w:rPr>
        <w:lastRenderedPageBreak/>
        <w:t>навыками экономического анализа производственно-хозяйственной деятельности предприятия и его подразделений и оценки рыночных позиций предприятия.</w:t>
      </w:r>
    </w:p>
    <w:p w:rsidR="00490958" w:rsidRPr="00BC4517" w:rsidRDefault="00490958" w:rsidP="004C6A53">
      <w:pPr>
        <w:pStyle w:val="1"/>
      </w:pPr>
      <w:bookmarkStart w:id="23" w:name="_Toc346554830"/>
      <w:r w:rsidRPr="003F69B9">
        <w:t>4.</w:t>
      </w:r>
      <w:r w:rsidR="00BC4517" w:rsidRPr="00BC4517">
        <w:t xml:space="preserve"> РЕСУРСНОЕ ОБЕСПЕЧЕНИЕ ООП ВПО </w:t>
      </w:r>
      <w:r w:rsidR="00E75575">
        <w:t>МАГИСТРАТУРЫ</w:t>
      </w:r>
      <w:r w:rsidR="00BC4517" w:rsidRPr="00BC4517">
        <w:t xml:space="preserve"> ПО НАПРАВЛЕНИЮ</w:t>
      </w:r>
      <w:r w:rsidR="00BC4517">
        <w:t xml:space="preserve"> 080100 «ЭКОНОМИКА» (</w:t>
      </w:r>
      <w:r w:rsidR="00FB0444">
        <w:t xml:space="preserve">МАГИСТЕРСКАЯ ПРОГРАММА </w:t>
      </w:r>
      <w:r w:rsidR="002F6A98">
        <w:t>«</w:t>
      </w:r>
      <w:r w:rsidR="0011794D">
        <w:t>МЕЖДУНАРОДНЫЙ ФИНАНСОВЫЙ И УПРАВЛЕНЧЕСКИЙ УЧЕТ)</w:t>
      </w:r>
      <w:bookmarkEnd w:id="23"/>
    </w:p>
    <w:p w:rsidR="00490958" w:rsidRPr="003F69B9" w:rsidRDefault="00490958" w:rsidP="004C6A53">
      <w:pPr>
        <w:pStyle w:val="2"/>
      </w:pPr>
      <w:bookmarkStart w:id="24" w:name="_Toc346554831"/>
      <w:r w:rsidRPr="003F69B9">
        <w:t>4.1. Требования к минимальному материально-техническому обеспечению</w:t>
      </w:r>
      <w:bookmarkEnd w:id="24"/>
    </w:p>
    <w:p w:rsidR="00490958" w:rsidRPr="003F69B9" w:rsidRDefault="00490958" w:rsidP="007F5DB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69B9">
        <w:t xml:space="preserve">Реализация </w:t>
      </w:r>
      <w:r w:rsidR="00FB0444">
        <w:t>направления</w:t>
      </w:r>
      <w:r w:rsidRPr="003F69B9">
        <w:t xml:space="preserve"> предполагает наличие минимально необходимого для реализации </w:t>
      </w:r>
      <w:r w:rsidR="00AE0FEA">
        <w:t>магистерской</w:t>
      </w:r>
      <w:r w:rsidRPr="003F69B9">
        <w:t xml:space="preserve"> программы перечня материально-технического обеспечения:</w:t>
      </w:r>
    </w:p>
    <w:p w:rsidR="00490958" w:rsidRPr="003F69B9" w:rsidRDefault="00490958" w:rsidP="007619C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490958" w:rsidRPr="003F69B9" w:rsidRDefault="00490958" w:rsidP="007619C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помещения для проведения семинарских и практических занятий (оборудованные учебной мебелью), </w:t>
      </w:r>
    </w:p>
    <w:p w:rsidR="00490958" w:rsidRPr="003F69B9" w:rsidRDefault="00490958" w:rsidP="007619C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3F69B9">
        <w:t>компьютерные классы.</w:t>
      </w:r>
    </w:p>
    <w:p w:rsidR="00490958" w:rsidRPr="003F69B9" w:rsidRDefault="00490958" w:rsidP="007F5DB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F69B9">
        <w:t xml:space="preserve">При использовании электронных изданий вуз должен обеспечить каждого обучающегося </w:t>
      </w:r>
      <w:proofErr w:type="gramStart"/>
      <w:r w:rsidRPr="003F69B9">
        <w:t>во время самостоятельной подготовки рабочим местом в компьютерном классе с выходом в Интернет в соответствии</w:t>
      </w:r>
      <w:proofErr w:type="gramEnd"/>
      <w:r w:rsidRPr="003F69B9">
        <w:t xml:space="preserve">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490958" w:rsidRPr="003F69B9" w:rsidRDefault="00490958" w:rsidP="00490958">
      <w:pPr>
        <w:autoSpaceDE w:val="0"/>
        <w:autoSpaceDN w:val="0"/>
        <w:adjustRightInd w:val="0"/>
        <w:jc w:val="both"/>
      </w:pPr>
    </w:p>
    <w:p w:rsidR="00490958" w:rsidRPr="004C6A53" w:rsidRDefault="00490958" w:rsidP="004C6A53">
      <w:pPr>
        <w:pStyle w:val="2"/>
      </w:pPr>
      <w:bookmarkStart w:id="25" w:name="_Toc346554832"/>
      <w:r w:rsidRPr="004C6A53">
        <w:t xml:space="preserve">4.2. Информационное обеспечение </w:t>
      </w:r>
      <w:r w:rsidR="00AE0FEA">
        <w:t>магистерской программы</w:t>
      </w:r>
      <w:r w:rsidRPr="004C6A53">
        <w:t xml:space="preserve"> по направлению 080100 «Экономика».</w:t>
      </w:r>
      <w:bookmarkEnd w:id="25"/>
    </w:p>
    <w:p w:rsidR="007F5DB5" w:rsidRDefault="00490958" w:rsidP="004C6A5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3F69B9">
        <w:t>Перечень рекомендуемых учебных изданий, Интернет-ресурсов, дополнительной литературы</w:t>
      </w:r>
    </w:p>
    <w:p w:rsidR="00490958" w:rsidRPr="003F69B9" w:rsidRDefault="00490958" w:rsidP="004C6A5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F69B9">
        <w:rPr>
          <w:b/>
        </w:rPr>
        <w:t xml:space="preserve">Базовые учебники: </w:t>
      </w:r>
    </w:p>
    <w:p w:rsidR="00CA67BA" w:rsidRPr="00CA67BA" w:rsidRDefault="00CA67BA" w:rsidP="00CA67BA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7BA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 Н.П., Сорокина А.В. Эффективность корпоративного управления на железнодорожном транспорте: Учебное пособие для студентов вузов железнодорожного транспорта. – М.: МИИТ, 2009. – 206 с.</w:t>
      </w:r>
    </w:p>
    <w:p w:rsidR="00CA67BA" w:rsidRPr="00CA67BA" w:rsidRDefault="00CA67BA" w:rsidP="00CA67BA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7BA">
        <w:rPr>
          <w:rFonts w:ascii="Times New Roman" w:hAnsi="Times New Roman"/>
          <w:sz w:val="24"/>
          <w:szCs w:val="24"/>
        </w:rPr>
        <w:t xml:space="preserve">Экономика железнодорожного транспорта: учебник/ Н.П. </w:t>
      </w:r>
      <w:proofErr w:type="spellStart"/>
      <w:r w:rsidRPr="00CA67BA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, В.Г. </w:t>
      </w:r>
      <w:proofErr w:type="spellStart"/>
      <w:r w:rsidRPr="00CA67BA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, В.А. Токарев и др.; Под ред. Н.П. </w:t>
      </w:r>
      <w:proofErr w:type="spellStart"/>
      <w:r w:rsidRPr="00CA67BA">
        <w:rPr>
          <w:rFonts w:ascii="Times New Roman" w:hAnsi="Times New Roman"/>
          <w:sz w:val="24"/>
          <w:szCs w:val="24"/>
        </w:rPr>
        <w:t>Терешиной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, Б.М. </w:t>
      </w:r>
      <w:proofErr w:type="spellStart"/>
      <w:r w:rsidRPr="00CA67BA">
        <w:rPr>
          <w:rFonts w:ascii="Times New Roman" w:hAnsi="Times New Roman"/>
          <w:sz w:val="24"/>
          <w:szCs w:val="24"/>
        </w:rPr>
        <w:t>Лапидуса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. – М.: ФГОУ </w:t>
      </w:r>
      <w:r w:rsidRPr="00CA67BA">
        <w:rPr>
          <w:rFonts w:ascii="Times New Roman" w:hAnsi="Times New Roman"/>
          <w:sz w:val="24"/>
          <w:szCs w:val="24"/>
        </w:rPr>
        <w:lastRenderedPageBreak/>
        <w:t xml:space="preserve">«Учебно-методический центр по образованию на железнодорожном транспорте», 2011. – 676 </w:t>
      </w:r>
      <w:proofErr w:type="gramStart"/>
      <w:r w:rsidRPr="00CA67BA">
        <w:rPr>
          <w:rFonts w:ascii="Times New Roman" w:hAnsi="Times New Roman"/>
          <w:sz w:val="24"/>
          <w:szCs w:val="24"/>
        </w:rPr>
        <w:t>с</w:t>
      </w:r>
      <w:proofErr w:type="gramEnd"/>
      <w:r w:rsidRPr="00CA67BA">
        <w:rPr>
          <w:rFonts w:ascii="Times New Roman" w:hAnsi="Times New Roman"/>
          <w:sz w:val="24"/>
          <w:szCs w:val="24"/>
        </w:rPr>
        <w:t>.</w:t>
      </w:r>
    </w:p>
    <w:p w:rsidR="00CA67BA" w:rsidRPr="00CA67BA" w:rsidRDefault="00CA67BA" w:rsidP="00CA67BA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7BA">
        <w:rPr>
          <w:rFonts w:ascii="Times New Roman" w:hAnsi="Times New Roman"/>
          <w:sz w:val="24"/>
          <w:szCs w:val="24"/>
        </w:rPr>
        <w:t xml:space="preserve">Экономика железнодорожного транспорта: Электронный учебник для </w:t>
      </w:r>
      <w:proofErr w:type="gramStart"/>
      <w:r w:rsidRPr="00CA67BA">
        <w:rPr>
          <w:rFonts w:ascii="Times New Roman" w:hAnsi="Times New Roman"/>
          <w:sz w:val="24"/>
          <w:szCs w:val="24"/>
        </w:rPr>
        <w:t>вузов ж</w:t>
      </w:r>
      <w:proofErr w:type="gramEnd"/>
      <w:r w:rsidRPr="00CA67BA">
        <w:rPr>
          <w:rFonts w:ascii="Times New Roman" w:hAnsi="Times New Roman"/>
          <w:sz w:val="24"/>
          <w:szCs w:val="24"/>
        </w:rPr>
        <w:t xml:space="preserve">.-д. транспорта/ Н.П. </w:t>
      </w:r>
      <w:proofErr w:type="spellStart"/>
      <w:r w:rsidRPr="00CA67BA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, В.Г. </w:t>
      </w:r>
      <w:proofErr w:type="spellStart"/>
      <w:r w:rsidRPr="00CA67BA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, М.Ф. </w:t>
      </w:r>
      <w:proofErr w:type="spellStart"/>
      <w:r w:rsidRPr="00CA67BA">
        <w:rPr>
          <w:rFonts w:ascii="Times New Roman" w:hAnsi="Times New Roman"/>
          <w:sz w:val="24"/>
          <w:szCs w:val="24"/>
        </w:rPr>
        <w:t>Трихунков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 и др.; Под ред. Н.П. </w:t>
      </w:r>
      <w:proofErr w:type="spellStart"/>
      <w:r w:rsidRPr="00CA67BA">
        <w:rPr>
          <w:rFonts w:ascii="Times New Roman" w:hAnsi="Times New Roman"/>
          <w:sz w:val="24"/>
          <w:szCs w:val="24"/>
        </w:rPr>
        <w:t>Терешиной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, Б.М. </w:t>
      </w:r>
      <w:proofErr w:type="spellStart"/>
      <w:r w:rsidRPr="00CA67BA">
        <w:rPr>
          <w:rFonts w:ascii="Times New Roman" w:hAnsi="Times New Roman"/>
          <w:sz w:val="24"/>
          <w:szCs w:val="24"/>
        </w:rPr>
        <w:t>Лапидуса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, М.Ф. </w:t>
      </w:r>
      <w:proofErr w:type="spellStart"/>
      <w:r w:rsidRPr="00CA67BA">
        <w:rPr>
          <w:rFonts w:ascii="Times New Roman" w:hAnsi="Times New Roman"/>
          <w:sz w:val="24"/>
          <w:szCs w:val="24"/>
        </w:rPr>
        <w:t>Трихункова</w:t>
      </w:r>
      <w:proofErr w:type="spellEnd"/>
      <w:r w:rsidRPr="00CA67BA">
        <w:rPr>
          <w:rFonts w:ascii="Times New Roman" w:hAnsi="Times New Roman"/>
          <w:sz w:val="24"/>
          <w:szCs w:val="24"/>
        </w:rPr>
        <w:t>. – М.: УМЦ, 2006.</w:t>
      </w:r>
    </w:p>
    <w:p w:rsidR="00CA67BA" w:rsidRDefault="00CA67BA" w:rsidP="00CA67BA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67BA">
        <w:rPr>
          <w:rFonts w:ascii="Times New Roman" w:hAnsi="Times New Roman"/>
          <w:sz w:val="24"/>
          <w:szCs w:val="24"/>
        </w:rPr>
        <w:t xml:space="preserve">Стратегическое развитие железнодорожного транспорта в России/ Б.М. </w:t>
      </w:r>
      <w:proofErr w:type="spellStart"/>
      <w:r w:rsidRPr="00CA67BA">
        <w:rPr>
          <w:rFonts w:ascii="Times New Roman" w:hAnsi="Times New Roman"/>
          <w:sz w:val="24"/>
          <w:szCs w:val="24"/>
        </w:rPr>
        <w:t>Лапидус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, Д.А. </w:t>
      </w:r>
      <w:proofErr w:type="spellStart"/>
      <w:r w:rsidRPr="00CA67BA">
        <w:rPr>
          <w:rFonts w:ascii="Times New Roman" w:hAnsi="Times New Roman"/>
          <w:sz w:val="24"/>
          <w:szCs w:val="24"/>
        </w:rPr>
        <w:t>Мачерет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, Ю.В. Елизарьев, Ф.С. Пехтерев, В.А. </w:t>
      </w:r>
      <w:proofErr w:type="spellStart"/>
      <w:r w:rsidRPr="00CA67BA">
        <w:rPr>
          <w:rFonts w:ascii="Times New Roman" w:hAnsi="Times New Roman"/>
          <w:sz w:val="24"/>
          <w:szCs w:val="24"/>
        </w:rPr>
        <w:t>Максимушкин</w:t>
      </w:r>
      <w:proofErr w:type="spellEnd"/>
      <w:r w:rsidRPr="00CA67BA">
        <w:rPr>
          <w:rFonts w:ascii="Times New Roman" w:hAnsi="Times New Roman"/>
          <w:sz w:val="24"/>
          <w:szCs w:val="24"/>
        </w:rPr>
        <w:t xml:space="preserve"> / Под ред. Б.М. </w:t>
      </w:r>
      <w:proofErr w:type="spellStart"/>
      <w:r w:rsidRPr="00CA67BA">
        <w:rPr>
          <w:rFonts w:ascii="Times New Roman" w:hAnsi="Times New Roman"/>
          <w:sz w:val="24"/>
          <w:szCs w:val="24"/>
        </w:rPr>
        <w:t>Лапидуса</w:t>
      </w:r>
      <w:proofErr w:type="spellEnd"/>
      <w:r w:rsidRPr="00CA67BA">
        <w:rPr>
          <w:rFonts w:ascii="Times New Roman" w:hAnsi="Times New Roman"/>
          <w:sz w:val="24"/>
          <w:szCs w:val="24"/>
        </w:rPr>
        <w:t>. – М.: МЦЭФР, 2008. – 304 с. (Приложение к журналу «Экономика железных дорог», 2008).</w:t>
      </w:r>
    </w:p>
    <w:p w:rsidR="0011794D" w:rsidRDefault="0011794D" w:rsidP="00CA67BA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94D">
        <w:rPr>
          <w:rFonts w:ascii="Times New Roman" w:hAnsi="Times New Roman"/>
          <w:sz w:val="24"/>
          <w:szCs w:val="24"/>
        </w:rPr>
        <w:t>Учебник  «Экономическая теория», Рос</w:t>
      </w:r>
      <w:proofErr w:type="gramStart"/>
      <w:r w:rsidRPr="0011794D">
        <w:rPr>
          <w:rFonts w:ascii="Times New Roman" w:hAnsi="Times New Roman"/>
          <w:sz w:val="24"/>
          <w:szCs w:val="24"/>
        </w:rPr>
        <w:t>.</w:t>
      </w:r>
      <w:proofErr w:type="gramEnd"/>
      <w:r w:rsidRPr="001179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794D">
        <w:rPr>
          <w:rFonts w:ascii="Times New Roman" w:hAnsi="Times New Roman"/>
          <w:sz w:val="24"/>
          <w:szCs w:val="24"/>
        </w:rPr>
        <w:t>э</w:t>
      </w:r>
      <w:proofErr w:type="gramEnd"/>
      <w:r w:rsidRPr="0011794D">
        <w:rPr>
          <w:rFonts w:ascii="Times New Roman" w:hAnsi="Times New Roman"/>
          <w:sz w:val="24"/>
          <w:szCs w:val="24"/>
        </w:rPr>
        <w:t xml:space="preserve">коном. Академия им. Г.В.Плеханова, под общ. </w:t>
      </w:r>
      <w:proofErr w:type="spellStart"/>
      <w:proofErr w:type="gramStart"/>
      <w:r w:rsidRPr="0011794D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11794D">
        <w:rPr>
          <w:rFonts w:ascii="Times New Roman" w:hAnsi="Times New Roman"/>
          <w:sz w:val="24"/>
          <w:szCs w:val="24"/>
        </w:rPr>
        <w:t xml:space="preserve"> акад. В.И.Видяпина, А.И.Добрынина, Г.П.Журавлевой, </w:t>
      </w:r>
      <w:proofErr w:type="spellStart"/>
      <w:r w:rsidRPr="0011794D">
        <w:rPr>
          <w:rFonts w:ascii="Times New Roman" w:hAnsi="Times New Roman"/>
          <w:sz w:val="24"/>
          <w:szCs w:val="24"/>
        </w:rPr>
        <w:t>Л.С.Тарасевича</w:t>
      </w:r>
      <w:proofErr w:type="spellEnd"/>
      <w:r w:rsidRPr="0011794D">
        <w:rPr>
          <w:rFonts w:ascii="Times New Roman" w:hAnsi="Times New Roman"/>
          <w:sz w:val="24"/>
          <w:szCs w:val="24"/>
        </w:rPr>
        <w:t>, М: ИНФРА-М, 2008;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>Учебник «Деньги, кредит, банки», под ред. Г.Н.Белоглазовой, ЮРАЙТ, 2007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Учебник «Банковское дело. Организация деятельности коммерческого банка», Г.Н. Белоглазова, </w:t>
      </w:r>
      <w:proofErr w:type="spellStart"/>
      <w:r w:rsidRPr="00143202">
        <w:rPr>
          <w:rFonts w:ascii="Times New Roman" w:hAnsi="Times New Roman"/>
          <w:sz w:val="24"/>
          <w:szCs w:val="24"/>
        </w:rPr>
        <w:t>Л.П.Кроливецкая</w:t>
      </w:r>
      <w:proofErr w:type="spellEnd"/>
      <w:r w:rsidRPr="00143202">
        <w:rPr>
          <w:rFonts w:ascii="Times New Roman" w:hAnsi="Times New Roman"/>
          <w:sz w:val="24"/>
          <w:szCs w:val="24"/>
        </w:rPr>
        <w:t>, Высшее образование, 2008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Учебник «Микроэкономика», 5-е изд., </w:t>
      </w:r>
      <w:proofErr w:type="spellStart"/>
      <w:r w:rsidRPr="00143202">
        <w:rPr>
          <w:rFonts w:ascii="Times New Roman" w:hAnsi="Times New Roman"/>
          <w:sz w:val="24"/>
          <w:szCs w:val="24"/>
        </w:rPr>
        <w:t>Л.С.Тарасевич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П.И.Гребенников, </w:t>
      </w:r>
      <w:proofErr w:type="spellStart"/>
      <w:r w:rsidRPr="00143202">
        <w:rPr>
          <w:rFonts w:ascii="Times New Roman" w:hAnsi="Times New Roman"/>
          <w:sz w:val="24"/>
          <w:szCs w:val="24"/>
        </w:rPr>
        <w:t>А.И.Леусский</w:t>
      </w:r>
      <w:proofErr w:type="spellEnd"/>
      <w:r w:rsidRPr="00143202">
        <w:rPr>
          <w:rFonts w:ascii="Times New Roman" w:hAnsi="Times New Roman"/>
          <w:sz w:val="24"/>
          <w:szCs w:val="24"/>
        </w:rPr>
        <w:t>, ЮРАЙТ, 2007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Учебник «Экономический анализ. Основы теории. Комплексный анализ хозяйственной деятельности организации», под ред. </w:t>
      </w:r>
      <w:proofErr w:type="spellStart"/>
      <w:r w:rsidRPr="00143202">
        <w:rPr>
          <w:rFonts w:ascii="Times New Roman" w:hAnsi="Times New Roman"/>
          <w:sz w:val="24"/>
          <w:szCs w:val="24"/>
        </w:rPr>
        <w:t>Н.В.Войтоловского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3202">
        <w:rPr>
          <w:rFonts w:ascii="Times New Roman" w:hAnsi="Times New Roman"/>
          <w:sz w:val="24"/>
          <w:szCs w:val="24"/>
        </w:rPr>
        <w:t>А.П.Калининой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3202">
        <w:rPr>
          <w:rFonts w:ascii="Times New Roman" w:hAnsi="Times New Roman"/>
          <w:sz w:val="24"/>
          <w:szCs w:val="24"/>
        </w:rPr>
        <w:t>И.И.Мазуровой</w:t>
      </w:r>
      <w:proofErr w:type="spellEnd"/>
      <w:r w:rsidRPr="00143202">
        <w:rPr>
          <w:rFonts w:ascii="Times New Roman" w:hAnsi="Times New Roman"/>
          <w:sz w:val="24"/>
          <w:szCs w:val="24"/>
        </w:rPr>
        <w:t>,  Высшее образование, 2007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>Учебник «Финансы и кредит», 2-е изд., под ред. М.В.</w:t>
      </w:r>
      <w:proofErr w:type="gramStart"/>
      <w:r w:rsidRPr="00143202">
        <w:rPr>
          <w:rFonts w:ascii="Times New Roman" w:hAnsi="Times New Roman"/>
          <w:sz w:val="24"/>
          <w:szCs w:val="24"/>
        </w:rPr>
        <w:t>Романовского</w:t>
      </w:r>
      <w:proofErr w:type="gramEnd"/>
      <w:r w:rsidRPr="00143202">
        <w:rPr>
          <w:rFonts w:ascii="Times New Roman" w:hAnsi="Times New Roman"/>
          <w:sz w:val="24"/>
          <w:szCs w:val="24"/>
        </w:rPr>
        <w:t>, Г.Н.Белоглазовой, Высшее образование, 2008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Учебник «Макроэкономика»,  6-е изд., </w:t>
      </w:r>
      <w:proofErr w:type="spellStart"/>
      <w:r w:rsidRPr="00143202">
        <w:rPr>
          <w:rFonts w:ascii="Times New Roman" w:hAnsi="Times New Roman"/>
          <w:sz w:val="24"/>
          <w:szCs w:val="24"/>
        </w:rPr>
        <w:t>Л.С.Тарасевич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П.И.Гребенников,  </w:t>
      </w:r>
      <w:proofErr w:type="spellStart"/>
      <w:r w:rsidRPr="00143202">
        <w:rPr>
          <w:rFonts w:ascii="Times New Roman" w:hAnsi="Times New Roman"/>
          <w:sz w:val="24"/>
          <w:szCs w:val="24"/>
        </w:rPr>
        <w:t>А.И.Леусский</w:t>
      </w:r>
      <w:proofErr w:type="spellEnd"/>
      <w:r w:rsidRPr="00143202">
        <w:rPr>
          <w:rFonts w:ascii="Times New Roman" w:hAnsi="Times New Roman"/>
          <w:sz w:val="24"/>
          <w:szCs w:val="24"/>
        </w:rPr>
        <w:t>, Высшее образование, 2007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Учебник «Банковское дело». 5-е изд., под ред. Г.Н.Белоглазовой, </w:t>
      </w:r>
      <w:proofErr w:type="spellStart"/>
      <w:r w:rsidRPr="00143202">
        <w:rPr>
          <w:rFonts w:ascii="Times New Roman" w:hAnsi="Times New Roman"/>
          <w:sz w:val="24"/>
          <w:szCs w:val="24"/>
        </w:rPr>
        <w:t>Л.П.Кроливецкой</w:t>
      </w:r>
      <w:proofErr w:type="spellEnd"/>
      <w:r w:rsidRPr="00143202">
        <w:rPr>
          <w:rFonts w:ascii="Times New Roman" w:hAnsi="Times New Roman"/>
          <w:sz w:val="24"/>
          <w:szCs w:val="24"/>
        </w:rPr>
        <w:t>, Финансы и статистика, 2003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Учебник «Теория экономического анализа», 2-е изд. </w:t>
      </w:r>
      <w:proofErr w:type="spellStart"/>
      <w:r w:rsidRPr="00143202">
        <w:rPr>
          <w:rFonts w:ascii="Times New Roman" w:hAnsi="Times New Roman"/>
          <w:sz w:val="24"/>
          <w:szCs w:val="24"/>
        </w:rPr>
        <w:t>А.Д.Шеремет</w:t>
      </w:r>
      <w:proofErr w:type="spellEnd"/>
      <w:r w:rsidRPr="00143202">
        <w:rPr>
          <w:rFonts w:ascii="Times New Roman" w:hAnsi="Times New Roman"/>
          <w:sz w:val="24"/>
          <w:szCs w:val="24"/>
        </w:rPr>
        <w:t>, ИНФРА-М, 2006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учету финансовых инструментов 2012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2012 (IFRS </w:t>
      </w:r>
      <w:proofErr w:type="spellStart"/>
      <w:r w:rsidRPr="00143202">
        <w:rPr>
          <w:rFonts w:ascii="Times New Roman" w:hAnsi="Times New Roman"/>
          <w:sz w:val="24"/>
          <w:szCs w:val="24"/>
        </w:rPr>
        <w:t>Manual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of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Accounting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43202">
        <w:rPr>
          <w:rFonts w:ascii="Times New Roman" w:hAnsi="Times New Roman"/>
          <w:sz w:val="24"/>
          <w:szCs w:val="24"/>
        </w:rPr>
        <w:t>Financial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Inctruments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2012)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применению МСФО 2012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2012 (IFRS </w:t>
      </w:r>
      <w:proofErr w:type="spellStart"/>
      <w:r w:rsidRPr="00143202">
        <w:rPr>
          <w:rFonts w:ascii="Times New Roman" w:hAnsi="Times New Roman"/>
          <w:sz w:val="24"/>
          <w:szCs w:val="24"/>
        </w:rPr>
        <w:t>Manual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of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Accounting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2012)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Краткое руководство по применению МСФО в 2011 году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2011 (IFRS </w:t>
      </w:r>
      <w:proofErr w:type="spellStart"/>
      <w:r w:rsidRPr="00143202">
        <w:rPr>
          <w:rFonts w:ascii="Times New Roman" w:hAnsi="Times New Roman"/>
          <w:sz w:val="24"/>
          <w:szCs w:val="24"/>
        </w:rPr>
        <w:t>pocket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2011)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lastRenderedPageBreak/>
        <w:t xml:space="preserve">Практическое руководство по учету выплат, основанных на акциях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2011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share-based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payments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учету сельскохозяйственных активов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2011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accounting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for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agricultural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assets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учету инвестиционной собственности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2011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investment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property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новым МСФО, подлежащим применению в 2011 году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2011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new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IFRSs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for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2011)</w:t>
      </w:r>
    </w:p>
    <w:p w:rsidR="0011794D" w:rsidRPr="00AC6AA3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МСФО. </w:t>
      </w:r>
      <w:proofErr w:type="gramStart"/>
      <w:r w:rsidRPr="00143202">
        <w:rPr>
          <w:rFonts w:ascii="Times New Roman" w:hAnsi="Times New Roman"/>
          <w:sz w:val="24"/>
          <w:szCs w:val="24"/>
        </w:rPr>
        <w:t xml:space="preserve">Совместная деятельность: новый подход к старой проблеме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2011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IFRS.</w:t>
      </w:r>
      <w:proofErr w:type="gramEnd"/>
      <w:r w:rsidRPr="00143202">
        <w:rPr>
          <w:rFonts w:ascii="Times New Roman" w:hAnsi="Times New Roman"/>
          <w:sz w:val="24"/>
          <w:szCs w:val="24"/>
        </w:rPr>
        <w:t xml:space="preserve"> </w:t>
      </w:r>
      <w:r w:rsidRPr="00AC6AA3">
        <w:rPr>
          <w:rFonts w:ascii="Times New Roman" w:hAnsi="Times New Roman"/>
          <w:sz w:val="24"/>
          <w:szCs w:val="24"/>
          <w:lang w:val="en-US"/>
        </w:rPr>
        <w:t>Joint arrangements: a new approach to an age-old business issue)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МСФО. </w:t>
      </w:r>
      <w:proofErr w:type="gramStart"/>
      <w:r w:rsidRPr="00143202">
        <w:rPr>
          <w:rFonts w:ascii="Times New Roman" w:hAnsi="Times New Roman"/>
          <w:sz w:val="24"/>
          <w:szCs w:val="24"/>
        </w:rPr>
        <w:t xml:space="preserve">Консолидированная финансовая отчетность: новое определение контроля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2011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IFRS.</w:t>
      </w:r>
      <w:proofErr w:type="gram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43202">
        <w:rPr>
          <w:rFonts w:ascii="Times New Roman" w:hAnsi="Times New Roman"/>
          <w:sz w:val="24"/>
          <w:szCs w:val="24"/>
        </w:rPr>
        <w:t>Consolidated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financial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statements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43202">
        <w:rPr>
          <w:rFonts w:ascii="Times New Roman" w:hAnsi="Times New Roman"/>
          <w:sz w:val="24"/>
          <w:szCs w:val="24"/>
        </w:rPr>
        <w:t>redefining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control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  <w:proofErr w:type="gramEnd"/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МСФО. </w:t>
      </w:r>
      <w:proofErr w:type="gramStart"/>
      <w:r w:rsidRPr="00143202">
        <w:rPr>
          <w:rFonts w:ascii="Times New Roman" w:hAnsi="Times New Roman"/>
          <w:sz w:val="24"/>
          <w:szCs w:val="24"/>
        </w:rPr>
        <w:t xml:space="preserve">Оценка справедливой стоимости: унификация концепции "справедливой стоимости"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2011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IFRS.</w:t>
      </w:r>
      <w:proofErr w:type="gram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43202">
        <w:rPr>
          <w:rFonts w:ascii="Times New Roman" w:hAnsi="Times New Roman"/>
          <w:sz w:val="24"/>
          <w:szCs w:val="24"/>
        </w:rPr>
        <w:t>Fair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value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measurement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3202">
        <w:rPr>
          <w:rFonts w:ascii="Times New Roman" w:hAnsi="Times New Roman"/>
          <w:sz w:val="24"/>
          <w:szCs w:val="24"/>
        </w:rPr>
        <w:t>unifying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the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concept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of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Pr="00143202">
        <w:rPr>
          <w:rFonts w:ascii="Times New Roman" w:hAnsi="Times New Roman"/>
          <w:sz w:val="24"/>
          <w:szCs w:val="24"/>
        </w:rPr>
        <w:t>fair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value</w:t>
      </w:r>
      <w:proofErr w:type="spellEnd"/>
      <w:r w:rsidRPr="00143202">
        <w:rPr>
          <w:rFonts w:ascii="Times New Roman" w:hAnsi="Times New Roman"/>
          <w:sz w:val="24"/>
          <w:szCs w:val="24"/>
        </w:rPr>
        <w:t>’)</w:t>
      </w:r>
      <w:proofErr w:type="gramEnd"/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МСФО. </w:t>
      </w:r>
      <w:proofErr w:type="gramStart"/>
      <w:r w:rsidRPr="00143202">
        <w:rPr>
          <w:rFonts w:ascii="Times New Roman" w:hAnsi="Times New Roman"/>
          <w:sz w:val="24"/>
          <w:szCs w:val="24"/>
        </w:rPr>
        <w:t xml:space="preserve">Выручка по договорам с клиентами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2011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IFRS.</w:t>
      </w:r>
      <w:proofErr w:type="gram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43202">
        <w:rPr>
          <w:rFonts w:ascii="Times New Roman" w:hAnsi="Times New Roman"/>
          <w:sz w:val="24"/>
          <w:szCs w:val="24"/>
        </w:rPr>
        <w:t>Revenue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from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contracts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with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customers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  <w:proofErr w:type="gramEnd"/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МСФО. </w:t>
      </w:r>
      <w:proofErr w:type="gramStart"/>
      <w:r w:rsidRPr="00143202">
        <w:rPr>
          <w:rFonts w:ascii="Times New Roman" w:hAnsi="Times New Roman"/>
          <w:sz w:val="24"/>
          <w:szCs w:val="24"/>
        </w:rPr>
        <w:t xml:space="preserve">Учет производных финансовых инструментов /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, 2011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IFRS.</w:t>
      </w:r>
      <w:proofErr w:type="gram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Accounting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for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derivative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instruments</w:t>
      </w:r>
      <w:proofErr w:type="spellEnd"/>
      <w:proofErr w:type="gramStart"/>
      <w:r w:rsidRPr="00143202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Краткое руководство по применению МСФО для малых и средних предприятий для отчетности за 2009 год,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2009 (IFRS </w:t>
      </w:r>
      <w:proofErr w:type="spellStart"/>
      <w:r w:rsidRPr="00143202">
        <w:rPr>
          <w:rFonts w:ascii="Times New Roman" w:hAnsi="Times New Roman"/>
          <w:sz w:val="24"/>
          <w:szCs w:val="24"/>
        </w:rPr>
        <w:t>for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SMEs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43202">
        <w:rPr>
          <w:rFonts w:ascii="Times New Roman" w:hAnsi="Times New Roman"/>
          <w:sz w:val="24"/>
          <w:szCs w:val="24"/>
        </w:rPr>
        <w:t>pocket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2009)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Комплексное руководство по учету приобретений бизнеса и неконтролирующих долей участия,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2009 (</w:t>
      </w:r>
      <w:proofErr w:type="spellStart"/>
      <w:r w:rsidRPr="00143202">
        <w:rPr>
          <w:rFonts w:ascii="Times New Roman" w:hAnsi="Times New Roman"/>
          <w:sz w:val="24"/>
          <w:szCs w:val="24"/>
        </w:rPr>
        <w:t>Global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accounting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for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business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combinations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and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non-controlling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interests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применению новой редакции МСФО (IAS) 40 – учет инвестиционной недвижимости, находящейся в стадии строительства,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2009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amended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IAS 40 - </w:t>
      </w:r>
      <w:proofErr w:type="spellStart"/>
      <w:r w:rsidRPr="00143202">
        <w:rPr>
          <w:rFonts w:ascii="Times New Roman" w:hAnsi="Times New Roman"/>
          <w:sz w:val="24"/>
          <w:szCs w:val="24"/>
        </w:rPr>
        <w:t>Accounting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for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investment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properties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under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construction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Электронное издание: «P2P IFRS – </w:t>
      </w:r>
      <w:proofErr w:type="spellStart"/>
      <w:r w:rsidRPr="00143202">
        <w:rPr>
          <w:rFonts w:ascii="Times New Roman" w:hAnsi="Times New Roman"/>
          <w:sz w:val="24"/>
          <w:szCs w:val="24"/>
        </w:rPr>
        <w:t>from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principles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» —  «МСФО – от принципов к практике». Комплексное учебное пособие для самостоятельного обучения </w:t>
      </w:r>
      <w:r w:rsidRPr="00143202">
        <w:rPr>
          <w:rFonts w:ascii="Times New Roman" w:hAnsi="Times New Roman"/>
          <w:sz w:val="24"/>
          <w:szCs w:val="24"/>
        </w:rPr>
        <w:lastRenderedPageBreak/>
        <w:t xml:space="preserve">МСФО, редакция 2009 года,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2009 (P2P IFRS </w:t>
      </w:r>
      <w:proofErr w:type="spellStart"/>
      <w:r w:rsidRPr="00143202">
        <w:rPr>
          <w:rFonts w:ascii="Times New Roman" w:hAnsi="Times New Roman"/>
          <w:sz w:val="24"/>
          <w:szCs w:val="24"/>
        </w:rPr>
        <w:t>training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- 2009 </w:t>
      </w:r>
      <w:proofErr w:type="spellStart"/>
      <w:r w:rsidRPr="00143202">
        <w:rPr>
          <w:rFonts w:ascii="Times New Roman" w:hAnsi="Times New Roman"/>
          <w:sz w:val="24"/>
          <w:szCs w:val="24"/>
        </w:rPr>
        <w:t>edition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подготовке сегментной отчетности,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2008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segment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reporting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капитализации затрат по займам,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2008 (A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capitalisation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of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borrowing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costs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Теория и практика применения учета хеджирования в соответствии с МСФО (IAS) 39,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2005 (</w:t>
      </w:r>
      <w:proofErr w:type="spellStart"/>
      <w:r w:rsidRPr="00143202">
        <w:rPr>
          <w:rFonts w:ascii="Times New Roman" w:hAnsi="Times New Roman"/>
          <w:sz w:val="24"/>
          <w:szCs w:val="24"/>
        </w:rPr>
        <w:t>Publication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on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IAS 39 </w:t>
      </w:r>
      <w:proofErr w:type="spellStart"/>
      <w:r w:rsidRPr="00143202">
        <w:rPr>
          <w:rFonts w:ascii="Times New Roman" w:hAnsi="Times New Roman"/>
          <w:sz w:val="24"/>
          <w:szCs w:val="24"/>
        </w:rPr>
        <w:t>Hedging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43202">
        <w:rPr>
          <w:rFonts w:ascii="Times New Roman" w:hAnsi="Times New Roman"/>
          <w:sz w:val="24"/>
          <w:szCs w:val="24"/>
        </w:rPr>
        <w:t>Aligning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theory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with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practice</w:t>
      </w:r>
      <w:proofErr w:type="spellEnd"/>
      <w:r w:rsidRPr="00143202">
        <w:rPr>
          <w:rFonts w:ascii="Times New Roman" w:hAnsi="Times New Roman"/>
          <w:sz w:val="24"/>
          <w:szCs w:val="24"/>
        </w:rPr>
        <w:t>)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>Электронное издание: Сборник учебных материалов «Сертифицированный внутренний аудитор» CIA в 4 томах: «Введение в основы внутреннего аудита», 2009; «Выполнение аудиторского задания», 2009; «Анализ бизнеса» 2009; «Право и налоги», 2009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>Новая редакция МСФО (IFRS) 3: Влияние на финансовые результаты</w:t>
      </w:r>
      <w:r w:rsidRPr="00143202">
        <w:rPr>
          <w:rFonts w:ascii="Times New Roman" w:hAnsi="Times New Roman"/>
          <w:sz w:val="24"/>
          <w:szCs w:val="24"/>
        </w:rPr>
        <w:br/>
        <w:t xml:space="preserve">Вопросы и ответы, принципиально важные для принятия решений.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2008</w:t>
      </w:r>
    </w:p>
    <w:p w:rsidR="0011794D" w:rsidRPr="00143202" w:rsidRDefault="0011794D" w:rsidP="00143202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Практическое руководство по МСФО. </w:t>
      </w:r>
      <w:proofErr w:type="gramStart"/>
      <w:r w:rsidRPr="00143202">
        <w:rPr>
          <w:rFonts w:ascii="Times New Roman" w:hAnsi="Times New Roman"/>
          <w:sz w:val="24"/>
          <w:szCs w:val="24"/>
        </w:rPr>
        <w:t>Признание выручки (</w:t>
      </w:r>
      <w:proofErr w:type="spellStart"/>
      <w:r w:rsidRPr="00143202">
        <w:rPr>
          <w:rFonts w:ascii="Times New Roman" w:hAnsi="Times New Roman"/>
          <w:sz w:val="24"/>
          <w:szCs w:val="24"/>
        </w:rPr>
        <w:t>Practical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guide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to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IFRS.</w:t>
      </w:r>
      <w:proofErr w:type="gram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43202">
        <w:rPr>
          <w:rFonts w:ascii="Times New Roman" w:hAnsi="Times New Roman"/>
          <w:sz w:val="24"/>
          <w:szCs w:val="24"/>
        </w:rPr>
        <w:t>Revenue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recognition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3202">
        <w:rPr>
          <w:rFonts w:ascii="Times New Roman" w:hAnsi="Times New Roman"/>
          <w:sz w:val="24"/>
          <w:szCs w:val="24"/>
        </w:rPr>
        <w:t>full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speed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202">
        <w:rPr>
          <w:rFonts w:ascii="Times New Roman" w:hAnsi="Times New Roman"/>
          <w:sz w:val="24"/>
          <w:szCs w:val="24"/>
        </w:rPr>
        <w:t>ahead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43202">
        <w:rPr>
          <w:rFonts w:ascii="Times New Roman" w:hAnsi="Times New Roman"/>
          <w:sz w:val="24"/>
          <w:szCs w:val="24"/>
        </w:rPr>
        <w:t>ПрайсвотерхаусКуперс</w:t>
      </w:r>
      <w:proofErr w:type="spellEnd"/>
      <w:r w:rsidRPr="00143202">
        <w:rPr>
          <w:rFonts w:ascii="Times New Roman" w:hAnsi="Times New Roman"/>
          <w:sz w:val="24"/>
          <w:szCs w:val="24"/>
        </w:rPr>
        <w:t xml:space="preserve"> – 2010</w:t>
      </w:r>
      <w:proofErr w:type="gramEnd"/>
    </w:p>
    <w:p w:rsidR="0011794D" w:rsidRPr="00CA67BA" w:rsidRDefault="0011794D" w:rsidP="0011794D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202">
        <w:rPr>
          <w:rFonts w:ascii="Times New Roman" w:hAnsi="Times New Roman"/>
          <w:sz w:val="24"/>
          <w:szCs w:val="24"/>
        </w:rPr>
        <w:t xml:space="preserve">Сборники учебных пособий «Теоретические основы МСФО и практика их применения кредитными организациями»; «Методологические аспекты и практика применения МСФО кредитными организациями и банковскими группами (холдингами)»; «Принципы и методика формирования финансовой отчетности кредитной организации по МСФО. Практический анализ финансовой отчетности кредитной организации по МСФО»; Диплом АССА по Международной Финансовой Отчетности (ACCA </w:t>
      </w:r>
      <w:proofErr w:type="spellStart"/>
      <w:r w:rsidRPr="00143202">
        <w:rPr>
          <w:rFonts w:ascii="Times New Roman" w:hAnsi="Times New Roman"/>
          <w:sz w:val="24"/>
          <w:szCs w:val="24"/>
        </w:rPr>
        <w:t>ДипИФР</w:t>
      </w:r>
      <w:proofErr w:type="spellEnd"/>
      <w:r w:rsidRPr="00143202">
        <w:rPr>
          <w:rFonts w:ascii="Times New Roman" w:hAnsi="Times New Roman"/>
          <w:sz w:val="24"/>
          <w:szCs w:val="24"/>
        </w:rPr>
        <w:t>) и по другим заявленным к лицензированию программам</w:t>
      </w:r>
    </w:p>
    <w:p w:rsidR="00CA67BA" w:rsidRPr="003F69B9" w:rsidRDefault="00CA67BA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69B9">
        <w:rPr>
          <w:rFonts w:ascii="Times New Roman" w:hAnsi="Times New Roman"/>
          <w:sz w:val="24"/>
          <w:szCs w:val="24"/>
        </w:rPr>
        <w:t xml:space="preserve">Экономика предприятия: Учебник для вузов – 4-е изд. / Под ред. В.М. Семенова – СПб: Питер, 2007. – 384 </w:t>
      </w:r>
      <w:proofErr w:type="gramStart"/>
      <w:r w:rsidRPr="003F69B9">
        <w:rPr>
          <w:rFonts w:ascii="Times New Roman" w:hAnsi="Times New Roman"/>
          <w:sz w:val="24"/>
          <w:szCs w:val="24"/>
        </w:rPr>
        <w:t>с</w:t>
      </w:r>
      <w:proofErr w:type="gramEnd"/>
      <w:r w:rsidRPr="003F69B9">
        <w:rPr>
          <w:rFonts w:ascii="Times New Roman" w:hAnsi="Times New Roman"/>
          <w:sz w:val="24"/>
          <w:szCs w:val="24"/>
        </w:rPr>
        <w:t>.  – (</w:t>
      </w:r>
      <w:proofErr w:type="gramStart"/>
      <w:r w:rsidRPr="003F69B9">
        <w:rPr>
          <w:rFonts w:ascii="Times New Roman" w:hAnsi="Times New Roman"/>
          <w:sz w:val="24"/>
          <w:szCs w:val="24"/>
        </w:rPr>
        <w:t>Серия</w:t>
      </w:r>
      <w:proofErr w:type="gramEnd"/>
      <w:r w:rsidRPr="003F69B9">
        <w:rPr>
          <w:rFonts w:ascii="Times New Roman" w:hAnsi="Times New Roman"/>
          <w:sz w:val="24"/>
          <w:szCs w:val="24"/>
        </w:rPr>
        <w:t xml:space="preserve"> «Учебник для вузов») </w:t>
      </w:r>
    </w:p>
    <w:p w:rsidR="00CA67BA" w:rsidRPr="003F69B9" w:rsidRDefault="00CA67BA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69B9">
        <w:rPr>
          <w:rFonts w:ascii="Times New Roman" w:hAnsi="Times New Roman"/>
          <w:sz w:val="24"/>
          <w:szCs w:val="24"/>
        </w:rPr>
        <w:t>Экономика фирмы: Учебник / Под общ</w:t>
      </w:r>
      <w:proofErr w:type="gramStart"/>
      <w:r w:rsidRPr="003F69B9">
        <w:rPr>
          <w:rFonts w:ascii="Times New Roman" w:hAnsi="Times New Roman"/>
          <w:sz w:val="24"/>
          <w:szCs w:val="24"/>
        </w:rPr>
        <w:t>.</w:t>
      </w:r>
      <w:proofErr w:type="gramEnd"/>
      <w:r w:rsidRPr="003F6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69B9">
        <w:rPr>
          <w:rFonts w:ascii="Times New Roman" w:hAnsi="Times New Roman"/>
          <w:sz w:val="24"/>
          <w:szCs w:val="24"/>
        </w:rPr>
        <w:t>р</w:t>
      </w:r>
      <w:proofErr w:type="gramEnd"/>
      <w:r w:rsidRPr="003F69B9">
        <w:rPr>
          <w:rFonts w:ascii="Times New Roman" w:hAnsi="Times New Roman"/>
          <w:sz w:val="24"/>
          <w:szCs w:val="24"/>
        </w:rPr>
        <w:t>ед. проф. Н.П. Иващенко – М.: ИНФРА-М, 2007. – 528 с. – ( Учебники экономического факультета МГУ им. М.В. Ломоносова)</w:t>
      </w:r>
    </w:p>
    <w:p w:rsidR="00490958" w:rsidRPr="00A92520" w:rsidRDefault="00490958" w:rsidP="00A92520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0958" w:rsidRPr="00A92520" w:rsidRDefault="00490958" w:rsidP="00A92520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b/>
          <w:sz w:val="24"/>
          <w:szCs w:val="24"/>
        </w:rPr>
        <w:t>Нормативные документы:</w:t>
      </w:r>
    </w:p>
    <w:p w:rsidR="00490958" w:rsidRPr="00A92520" w:rsidRDefault="00490958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Гражданский кодекс РФ</w:t>
      </w:r>
    </w:p>
    <w:p w:rsidR="00490958" w:rsidRPr="00A92520" w:rsidRDefault="00490958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Налоговый Кодекс РФ.</w:t>
      </w:r>
    </w:p>
    <w:p w:rsidR="00490958" w:rsidRPr="00A92520" w:rsidRDefault="00490958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Трудовой кодекс РФ.</w:t>
      </w:r>
    </w:p>
    <w:p w:rsidR="00490958" w:rsidRPr="00A92520" w:rsidRDefault="00490958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Сборник ПБУ.</w:t>
      </w:r>
    </w:p>
    <w:p w:rsidR="00490958" w:rsidRPr="00A92520" w:rsidRDefault="00490958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lastRenderedPageBreak/>
        <w:t>Федеральный закон №208 –ФЗ от 26 декабря 1995 года «Об акционерных обществах»  в редакции Федерального закона от 7.09.2001 г. №120-ФЗ.</w:t>
      </w:r>
    </w:p>
    <w:p w:rsidR="00490958" w:rsidRPr="00A92520" w:rsidRDefault="00490958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«О производственных кооперативах» № 41-ФЗ от 8.05.96 г.</w:t>
      </w:r>
    </w:p>
    <w:p w:rsidR="00490958" w:rsidRPr="00A92520" w:rsidRDefault="00490958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 xml:space="preserve">Федеральный закон «Об обществах с ограниченной ответственностью» №14-ФЗ от 8.02. </w:t>
      </w:r>
      <w:smartTag w:uri="urn:schemas-microsoft-com:office:smarttags" w:element="metricconverter">
        <w:smartTagPr>
          <w:attr w:name="ProductID" w:val="98 г"/>
        </w:smartTagPr>
        <w:r w:rsidRPr="00A92520">
          <w:rPr>
            <w:rFonts w:ascii="Times New Roman" w:hAnsi="Times New Roman"/>
            <w:sz w:val="24"/>
            <w:szCs w:val="24"/>
          </w:rPr>
          <w:t>98 г</w:t>
        </w:r>
      </w:smartTag>
      <w:r w:rsidRPr="00A92520">
        <w:rPr>
          <w:rFonts w:ascii="Times New Roman" w:hAnsi="Times New Roman"/>
          <w:sz w:val="24"/>
          <w:szCs w:val="24"/>
        </w:rPr>
        <w:t>.</w:t>
      </w:r>
    </w:p>
    <w:p w:rsidR="00490958" w:rsidRPr="00A92520" w:rsidRDefault="00490958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 Об инвестиционной деятельности в Российской Федерации, осуществляемой в форме капитальных вложений» № 39 – ФЗ.</w:t>
      </w:r>
    </w:p>
    <w:p w:rsidR="00490958" w:rsidRPr="00A92520" w:rsidRDefault="00490958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«Об иностранных инвестициях в Российской Федерации»  № 160 – ФЗ</w:t>
      </w:r>
    </w:p>
    <w:p w:rsidR="00490958" w:rsidRPr="00A92520" w:rsidRDefault="00490958" w:rsidP="007619C8">
      <w:pPr>
        <w:pStyle w:val="af4"/>
        <w:numPr>
          <w:ilvl w:val="0"/>
          <w:numId w:val="9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города Москвы «Об инновационной деятельности в городе Москве» от 7 июля 2004 года №45.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 w:rsidRPr="00A92520">
        <w:t>Библиотечный фонд должен быть укомплектован печатными и/или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лет).</w:t>
      </w:r>
      <w:proofErr w:type="gramEnd"/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 xml:space="preserve">Фонд дополнительной литературы помимо учебной должен включать официальные справочно-библиографические и периодические издания в расчете 1-2 экземпляра на каждые 100 </w:t>
      </w:r>
      <w:proofErr w:type="gramStart"/>
      <w:r w:rsidRPr="00A92520">
        <w:t>обучающихся</w:t>
      </w:r>
      <w:proofErr w:type="gramEnd"/>
      <w:r w:rsidRPr="00A92520">
        <w:t>.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Каждому обучающемуся должен быть обеспечен доступ к комплектам библиотечного фонда, включающего следующий перечень наименований отечественных и зарубежных журналов: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Бизнес-образование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Бухгалтерский учет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Вопросы экономики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Деньги и кредит</w:t>
      </w:r>
    </w:p>
    <w:p w:rsidR="00504CD4" w:rsidRDefault="00504CD4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Железнодорожный транспорт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в России и за рубежом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и маркетинговые исследования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Менеджмент качества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Проблемы теории и практики управления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Реклама. Теория и практика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Российский журнал менеджмента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Российское предпринимательство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Секрет фирмы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Стандарты и качество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lastRenderedPageBreak/>
        <w:t>Управление каналами дистрибуции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корпоративными финансами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персоналом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продажами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проектами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развитием персонала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риском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Управленческий учет и финансы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Финансовый менеджмент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 и бизнес</w:t>
      </w:r>
    </w:p>
    <w:p w:rsidR="00490958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ЭКО (экономика и организация промышленного производства)</w:t>
      </w:r>
    </w:p>
    <w:p w:rsidR="00504CD4" w:rsidRPr="00A92520" w:rsidRDefault="00504CD4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Экономика железных дорог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A92520">
        <w:t>Эксперт</w:t>
      </w:r>
    </w:p>
    <w:p w:rsidR="00490958" w:rsidRPr="00A92520" w:rsidRDefault="00490958" w:rsidP="007619C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Harvard Business Review (</w:t>
      </w:r>
      <w:r w:rsidRPr="00A92520">
        <w:t>на</w:t>
      </w:r>
      <w:r w:rsidRPr="00A92520">
        <w:rPr>
          <w:lang w:val="en-US"/>
        </w:rPr>
        <w:t xml:space="preserve"> </w:t>
      </w:r>
      <w:r w:rsidRPr="00A92520">
        <w:t>русском</w:t>
      </w:r>
      <w:r w:rsidRPr="00A92520">
        <w:rPr>
          <w:lang w:val="en-US"/>
        </w:rPr>
        <w:t xml:space="preserve"> </w:t>
      </w:r>
      <w:r w:rsidRPr="00A92520">
        <w:t>языке</w:t>
      </w:r>
      <w:r w:rsidRPr="00A92520">
        <w:rPr>
          <w:lang w:val="en-US"/>
        </w:rPr>
        <w:t>)</w:t>
      </w:r>
    </w:p>
    <w:p w:rsidR="00005C34" w:rsidRPr="00005C34" w:rsidRDefault="00005C34" w:rsidP="00005C34">
      <w:pPr>
        <w:autoSpaceDE w:val="0"/>
        <w:autoSpaceDN w:val="0"/>
        <w:adjustRightInd w:val="0"/>
        <w:spacing w:line="360" w:lineRule="auto"/>
        <w:ind w:left="786"/>
        <w:jc w:val="both"/>
        <w:rPr>
          <w:lang w:val="en-US"/>
        </w:rPr>
      </w:pP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Academy of Management Journal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Accounting, Organizations and Society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Information Systems Research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Resource Management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Accounting and Economics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Business Venturing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Consumer Research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Financial Economics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 Research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Operations Management</w:t>
      </w:r>
    </w:p>
    <w:p w:rsidR="00490958" w:rsidRPr="00A92520" w:rsidRDefault="00490958" w:rsidP="007619C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Small Business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92520">
        <w:t>Необходимо обеспечить доступ к современным профессиональным базам данных, информационным справочным и поисковым системам «Консультант Плюс», «Гарант», «Экономика. Социология. Менеджмент. Образовательный портал», «Российский ресурсный центр учебных кейсов».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jc w:val="both"/>
      </w:pPr>
    </w:p>
    <w:p w:rsidR="00490958" w:rsidRPr="00A92520" w:rsidRDefault="00490958" w:rsidP="004C6A53">
      <w:pPr>
        <w:pStyle w:val="2"/>
      </w:pPr>
      <w:bookmarkStart w:id="26" w:name="_Toc346554833"/>
      <w:r w:rsidRPr="00A92520">
        <w:lastRenderedPageBreak/>
        <w:t>4.3. Общие требования к организации образовательного процесса</w:t>
      </w:r>
      <w:bookmarkEnd w:id="26"/>
    </w:p>
    <w:p w:rsidR="00490958" w:rsidRPr="00A92520" w:rsidRDefault="00490958" w:rsidP="00A92520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A92520">
        <w:t>Условия проведения занятий по предметам направления подготовки: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1. Реализация </w:t>
      </w:r>
      <w:proofErr w:type="spellStart"/>
      <w:r w:rsidRPr="00A92520">
        <w:t>компетентностного</w:t>
      </w:r>
      <w:proofErr w:type="spellEnd"/>
      <w:r w:rsidRPr="00A92520"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обучающихся.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2. Удельный вес занятий, проводимых в интерактивных формах, определяется главной целью (миссией) программы, особенностью контингента обучающихся и содержанием конкретных дисциплин, и в целом в учебном процессе </w:t>
      </w:r>
      <w:r w:rsidR="00504CD4">
        <w:t>они должны составлять не менее 4</w:t>
      </w:r>
      <w:r w:rsidRPr="00A92520">
        <w:t>0% аудиторных занятий. Занятия лекционного типа для соответствующих групп студе</w:t>
      </w:r>
      <w:r w:rsidR="00504CD4">
        <w:t>нтов не могут составлять более 3</w:t>
      </w:r>
      <w:r w:rsidRPr="00A92520">
        <w:t>0% аудиторных занятий.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jc w:val="both"/>
      </w:pPr>
      <w:r w:rsidRPr="00A92520">
        <w:t>3. В учебной программе каждой дисциплины (модуля, курса) должны быть четко сформулированы конечные результаты обучения в органичной увязке с осваиваемыми знаниями, умениями и приобретаемыми компетенциями в целом по ООП.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jc w:val="both"/>
      </w:pPr>
      <w:r w:rsidRPr="00A92520">
        <w:t>4. Необходимо включать практические занятия для формирования у учащихся умений и навыков в области менеджмента, экономики, математики и количественных методов, информационных технологий, маркетинга, учета и анализа, финансов.</w:t>
      </w:r>
    </w:p>
    <w:p w:rsidR="00490958" w:rsidRPr="00BC4517" w:rsidRDefault="00490958" w:rsidP="00BC4517">
      <w:pPr>
        <w:pStyle w:val="2"/>
      </w:pPr>
      <w:bookmarkStart w:id="27" w:name="_Toc346554834"/>
      <w:r w:rsidRPr="00BC4517">
        <w:t>4.4. Кадровое обеспечение образовательного процесса</w:t>
      </w:r>
      <w:bookmarkEnd w:id="27"/>
    </w:p>
    <w:p w:rsidR="00490958" w:rsidRPr="008720F3" w:rsidRDefault="00490958" w:rsidP="00A92520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8720F3">
        <w:rPr>
          <w:b/>
        </w:rPr>
        <w:t>обучение по</w:t>
      </w:r>
      <w:proofErr w:type="gramEnd"/>
      <w:r w:rsidRPr="008720F3">
        <w:rPr>
          <w:b/>
        </w:rPr>
        <w:t xml:space="preserve"> междисциплинарному курсу.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1. Реализация основных образовательных программ </w:t>
      </w:r>
      <w:r w:rsidR="00E75575">
        <w:t>магистратуры</w:t>
      </w:r>
      <w:r w:rsidRPr="00A92520">
        <w:t xml:space="preserve"> должна обеспечиваться научно-педагогическими кадрами, имеющими, как правило, базовое образование, соответствующее </w:t>
      </w:r>
      <w:r w:rsidR="00437CF5">
        <w:t>магистерской программе</w:t>
      </w:r>
      <w:r w:rsidRPr="00A92520">
        <w:t xml:space="preserve"> преподаваемой дисциплины, и систематически занимающимися научной и (или) научно-методической деятельностью.</w:t>
      </w:r>
    </w:p>
    <w:p w:rsidR="003309EE" w:rsidRDefault="00490958" w:rsidP="003309EE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2. </w:t>
      </w:r>
      <w:r w:rsidR="003309EE">
        <w:t xml:space="preserve">К образовательному процессу по дисциплинам профессионального цикла должны быть привлечены не менее 20 процентов преподавателей из числа действующих руководителей и ведущих работников профильных организаций, предприятий и учреждений. </w:t>
      </w:r>
      <w:proofErr w:type="gramStart"/>
      <w:r w:rsidR="003309EE">
        <w:t xml:space="preserve">Не менее 80 процентов преподавателей (в приведенных к целочисленным значениям ставок), обеспечивающих учебный процесс по профессиональному циклу и научно-исследовательскому семинару, должны иметь российские или зарубежные ученые степени </w:t>
      </w:r>
      <w:r w:rsidR="003309EE">
        <w:lastRenderedPageBreak/>
        <w:t>и ученые звания, при этом ученые степени доктора наук (в том числе степень, присваиваемую за рубежом, документы о присвоении которой прошли установленную процедуру признания и установления эквивалентности) и (или) ученое звание профессора должны</w:t>
      </w:r>
      <w:proofErr w:type="gramEnd"/>
      <w:r w:rsidR="003309EE">
        <w:t xml:space="preserve"> иметь не менее 12 процентов преподавателей.</w:t>
      </w:r>
    </w:p>
    <w:p w:rsidR="003309EE" w:rsidRDefault="003309EE" w:rsidP="003309EE">
      <w:pPr>
        <w:autoSpaceDE w:val="0"/>
        <w:autoSpaceDN w:val="0"/>
        <w:adjustRightInd w:val="0"/>
        <w:spacing w:line="360" w:lineRule="auto"/>
        <w:jc w:val="both"/>
      </w:pPr>
      <w:r>
        <w:t>3. При реализации ООП магистратуры, ориентированных на подготовку научных и научно-педагогических кадров, не менее 80 процентов преподавателей, обеспечивающих учебный процесс, должны иметь ученые степени кандидата, доктора наук (в том числе степень, присваиваемую за рубежом, документы о присвоении которой прошли установленную процедуру признания и установления эквивалентности) и ученые звания.</w:t>
      </w:r>
    </w:p>
    <w:p w:rsidR="003309EE" w:rsidRDefault="003309EE" w:rsidP="003309EE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proofErr w:type="gramStart"/>
      <w:r>
        <w:t>Общее руководство научным содержанием и образовательной частью ООП магистратуры должно осуществляться штатным научно-педагогическим работником вуза, имеющим ученую степень доктора наук или степень, присваиваемую за рубежом, документы о присвоении которой прошли установленную процедуру признания и установления эквивалентности, и (или) ученое звание профессора соответствующего профиля, стаж работы в образовательных учреждениях высшего профессионального образования не менее трех лет.</w:t>
      </w:r>
      <w:proofErr w:type="gramEnd"/>
    </w:p>
    <w:p w:rsidR="00075F7E" w:rsidRPr="000257D3" w:rsidRDefault="00075F7E" w:rsidP="00A92520">
      <w:pPr>
        <w:autoSpaceDE w:val="0"/>
        <w:autoSpaceDN w:val="0"/>
        <w:adjustRightInd w:val="0"/>
        <w:spacing w:line="360" w:lineRule="auto"/>
        <w:jc w:val="both"/>
      </w:pPr>
    </w:p>
    <w:p w:rsidR="00490958" w:rsidRPr="008720F3" w:rsidRDefault="008720F3" w:rsidP="00A92520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8720F3">
        <w:rPr>
          <w:rFonts w:ascii="Cambria" w:hAnsi="Cambria"/>
          <w:b/>
          <w:bCs/>
          <w:i/>
          <w:iCs/>
          <w:sz w:val="28"/>
          <w:szCs w:val="28"/>
        </w:rPr>
        <w:t xml:space="preserve">4.5 </w:t>
      </w:r>
      <w:r w:rsidRPr="008720F3">
        <w:rPr>
          <w:rFonts w:ascii="Cambria" w:hAnsi="Cambria"/>
          <w:b/>
          <w:bCs/>
          <w:i/>
          <w:iCs/>
        </w:rPr>
        <w:t>Учебная и производственная практики</w:t>
      </w:r>
    </w:p>
    <w:p w:rsidR="003309EE" w:rsidRPr="003309EE" w:rsidRDefault="003309EE" w:rsidP="003309EE">
      <w:pPr>
        <w:spacing w:line="360" w:lineRule="auto"/>
        <w:ind w:firstLine="709"/>
        <w:jc w:val="both"/>
      </w:pPr>
      <w:r>
        <w:t>Практика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ООП магистратуры по данному направлению подготовки предусматриваются следующие виды практик: производственная, научно-исследовательская, научно-производственная, педагогическая.</w:t>
      </w:r>
      <w:r w:rsidR="00EC7AE0">
        <w:t xml:space="preserve"> </w:t>
      </w:r>
      <w:r>
        <w:t>Практики проводятся в сторонних организациях или на кафедрах и в лабораториях</w:t>
      </w:r>
      <w:r w:rsidR="00EC7AE0">
        <w:t xml:space="preserve"> </w:t>
      </w:r>
      <w:r>
        <w:t>вуза, обладающих необходимым кадровым и научно-техническим потенциалом</w:t>
      </w:r>
    </w:p>
    <w:p w:rsidR="008720F3" w:rsidRPr="0014706C" w:rsidRDefault="008720F3" w:rsidP="008720F3">
      <w:pPr>
        <w:spacing w:line="360" w:lineRule="auto"/>
        <w:ind w:firstLine="709"/>
        <w:jc w:val="both"/>
      </w:pPr>
      <w:r w:rsidRPr="00D67A03">
        <w:rPr>
          <w:b/>
        </w:rPr>
        <w:t>Целями</w:t>
      </w:r>
      <w:r w:rsidRPr="0014706C">
        <w:t xml:space="preserve"> производственной практики являются:</w:t>
      </w:r>
    </w:p>
    <w:p w:rsidR="008720F3" w:rsidRPr="0014706C" w:rsidRDefault="008720F3" w:rsidP="008720F3">
      <w:pPr>
        <w:numPr>
          <w:ilvl w:val="0"/>
          <w:numId w:val="25"/>
        </w:numPr>
        <w:spacing w:line="360" w:lineRule="auto"/>
        <w:jc w:val="both"/>
      </w:pPr>
      <w:r w:rsidRPr="0014706C">
        <w:t>закрепление и углубление теоретиче</w:t>
      </w:r>
      <w:r>
        <w:t>ских знаний по экономике</w:t>
      </w:r>
      <w:r w:rsidRPr="0014706C">
        <w:t>;</w:t>
      </w:r>
    </w:p>
    <w:p w:rsidR="008720F3" w:rsidRDefault="008720F3" w:rsidP="008720F3">
      <w:pPr>
        <w:numPr>
          <w:ilvl w:val="0"/>
          <w:numId w:val="25"/>
        </w:numPr>
        <w:spacing w:line="360" w:lineRule="auto"/>
        <w:jc w:val="both"/>
      </w:pPr>
      <w:r w:rsidRPr="0014706C">
        <w:t>приобретение практических профессиональных навыков и компетенций, опыта самостоятельной профессиональной деятельности.</w:t>
      </w:r>
    </w:p>
    <w:p w:rsidR="008720F3" w:rsidRPr="0014706C" w:rsidRDefault="008720F3" w:rsidP="008720F3">
      <w:pPr>
        <w:spacing w:line="360" w:lineRule="auto"/>
        <w:ind w:firstLine="709"/>
        <w:jc w:val="both"/>
      </w:pPr>
      <w:r w:rsidRPr="00D67A03">
        <w:rPr>
          <w:b/>
        </w:rPr>
        <w:t>Задачами</w:t>
      </w:r>
      <w:r w:rsidRPr="0014706C">
        <w:t xml:space="preserve"> производственной практики являются:</w:t>
      </w:r>
    </w:p>
    <w:p w:rsidR="008720F3" w:rsidRPr="0014706C" w:rsidRDefault="008720F3" w:rsidP="008720F3">
      <w:pPr>
        <w:numPr>
          <w:ilvl w:val="0"/>
          <w:numId w:val="26"/>
        </w:numPr>
        <w:tabs>
          <w:tab w:val="num" w:pos="1080"/>
        </w:tabs>
        <w:spacing w:line="360" w:lineRule="auto"/>
        <w:ind w:left="1080"/>
        <w:jc w:val="both"/>
      </w:pPr>
      <w:r w:rsidRPr="0014706C">
        <w:t>знаком</w:t>
      </w:r>
      <w:r>
        <w:t xml:space="preserve">ство </w:t>
      </w:r>
      <w:r w:rsidRPr="0014706C">
        <w:t>с общими принципами организации и структурой управления</w:t>
      </w:r>
      <w:r>
        <w:t xml:space="preserve"> </w:t>
      </w:r>
      <w:r w:rsidRPr="0014706C">
        <w:t>на предприятии</w:t>
      </w:r>
      <w:r>
        <w:t>;</w:t>
      </w:r>
    </w:p>
    <w:p w:rsidR="008720F3" w:rsidRDefault="008720F3" w:rsidP="008720F3">
      <w:pPr>
        <w:numPr>
          <w:ilvl w:val="0"/>
          <w:numId w:val="26"/>
        </w:numPr>
        <w:tabs>
          <w:tab w:val="num" w:pos="1080"/>
        </w:tabs>
        <w:spacing w:line="360" w:lineRule="auto"/>
        <w:ind w:left="1080"/>
        <w:jc w:val="both"/>
      </w:pPr>
      <w:r w:rsidRPr="0014706C">
        <w:lastRenderedPageBreak/>
        <w:t>анализ внешней (органы государственной и муниципальной власти, поставщики, клиенты, конкуренты) и внутренней среды предприятия</w:t>
      </w:r>
      <w:r>
        <w:t>;</w:t>
      </w:r>
    </w:p>
    <w:p w:rsidR="008720F3" w:rsidRPr="0014706C" w:rsidRDefault="008720F3" w:rsidP="008720F3">
      <w:pPr>
        <w:numPr>
          <w:ilvl w:val="0"/>
          <w:numId w:val="26"/>
        </w:numPr>
        <w:tabs>
          <w:tab w:val="num" w:pos="1080"/>
        </w:tabs>
        <w:spacing w:line="360" w:lineRule="auto"/>
        <w:ind w:left="1080"/>
        <w:jc w:val="both"/>
      </w:pPr>
      <w:r>
        <w:t>анализ структуры и динамики затрат предприятия;</w:t>
      </w:r>
    </w:p>
    <w:p w:rsidR="008720F3" w:rsidRDefault="008720F3" w:rsidP="008720F3">
      <w:pPr>
        <w:numPr>
          <w:ilvl w:val="0"/>
          <w:numId w:val="26"/>
        </w:numPr>
        <w:tabs>
          <w:tab w:val="num" w:pos="1080"/>
        </w:tabs>
        <w:spacing w:line="360" w:lineRule="auto"/>
        <w:ind w:left="1080"/>
        <w:jc w:val="both"/>
      </w:pPr>
      <w:r w:rsidRPr="0014706C">
        <w:t>знаком</w:t>
      </w:r>
      <w:r>
        <w:t xml:space="preserve">ство </w:t>
      </w:r>
      <w:r w:rsidRPr="0014706C">
        <w:t>с информационной системой предприятия и технологиями для поддержки п</w:t>
      </w:r>
      <w:r>
        <w:t>ринятия управленческих решений.</w:t>
      </w:r>
    </w:p>
    <w:p w:rsidR="008720F3" w:rsidRPr="0063441A" w:rsidRDefault="008720F3" w:rsidP="008720F3">
      <w:pPr>
        <w:spacing w:line="360" w:lineRule="auto"/>
        <w:ind w:firstLine="420"/>
        <w:jc w:val="both"/>
      </w:pPr>
      <w:r w:rsidRPr="0063441A">
        <w:t>Общая трудоемкость производственной практики составляет 4 недели, 6 зачетных единиц, 216 часов.</w:t>
      </w:r>
    </w:p>
    <w:p w:rsidR="008720F3" w:rsidRPr="008720F3" w:rsidRDefault="008720F3" w:rsidP="008720F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организации учебной и производственной практик </w:t>
      </w:r>
      <w:r w:rsidR="00E75575">
        <w:rPr>
          <w:b/>
        </w:rPr>
        <w:t xml:space="preserve">по магистерской программе 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jc w:val="both"/>
      </w:pPr>
      <w:r w:rsidRPr="00A92520">
        <w:t>1. Практики могут проводиться в сторонних организациях (предприятиях, НИИ, фирмах) или на кафедрах и в лабораториях вуза, обладающих необходимым кадровым и научно-техническим потенциалом.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jc w:val="both"/>
      </w:pPr>
      <w:r w:rsidRPr="00A92520">
        <w:t>2. Аттестация по итогам практики производится в виде защиты обучающимся выполненного индивидуального или группового задания и представления отчета, оформленного в соответствии с правилами и требованиями, установленными вузом.</w:t>
      </w:r>
    </w:p>
    <w:p w:rsidR="00490958" w:rsidRPr="00A92520" w:rsidRDefault="00490958" w:rsidP="00A92520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3. Разделом учебной практики может являться научно-исследовательская работа </w:t>
      </w:r>
      <w:proofErr w:type="gramStart"/>
      <w:r w:rsidRPr="00A92520">
        <w:t>обучающегося</w:t>
      </w:r>
      <w:proofErr w:type="gramEnd"/>
      <w:r w:rsidRPr="00A92520">
        <w:t xml:space="preserve">. В случае ее наличия при разработке программы научно-исследовательской работы высшее учебное заведение должно предоставить возможность </w:t>
      </w:r>
      <w:proofErr w:type="gramStart"/>
      <w:r w:rsidRPr="00A92520">
        <w:t>обучающимся</w:t>
      </w:r>
      <w:proofErr w:type="gramEnd"/>
      <w:r w:rsidRPr="00A92520">
        <w:t>:</w:t>
      </w:r>
    </w:p>
    <w:p w:rsidR="00490958" w:rsidRPr="00A92520" w:rsidRDefault="00490958" w:rsidP="007619C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A92520">
        <w:t>осуществлять сбор, обработку и анализ информации по теме (заданию);</w:t>
      </w:r>
    </w:p>
    <w:p w:rsidR="00490958" w:rsidRPr="00A92520" w:rsidRDefault="00490958" w:rsidP="007619C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A92520">
        <w:t>участвовать в проведении научных исследований или выполнении разработок;</w:t>
      </w:r>
    </w:p>
    <w:p w:rsidR="00490958" w:rsidRPr="00A92520" w:rsidRDefault="00490958" w:rsidP="007619C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A92520">
        <w:t>составлять отчеты (разделы отчета) по теме или ее разделу (этапу, заданию);</w:t>
      </w:r>
    </w:p>
    <w:p w:rsidR="00490958" w:rsidRPr="004C6A53" w:rsidRDefault="00490958" w:rsidP="007619C8">
      <w:pPr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spacing w:before="40" w:line="360" w:lineRule="auto"/>
        <w:ind w:right="397"/>
        <w:jc w:val="both"/>
        <w:rPr>
          <w:i/>
          <w:iCs/>
        </w:rPr>
      </w:pPr>
      <w:r w:rsidRPr="00A92520">
        <w:t>выступить с докладом на конференции</w:t>
      </w:r>
      <w:r w:rsidRPr="003F69B9">
        <w:t>.</w:t>
      </w:r>
    </w:p>
    <w:p w:rsidR="002C2E6C" w:rsidRDefault="00050579" w:rsidP="004C6A53">
      <w:pPr>
        <w:pStyle w:val="1"/>
      </w:pPr>
      <w:bookmarkStart w:id="28" w:name="_Toc346554835"/>
      <w:r>
        <w:t>5</w:t>
      </w:r>
      <w:r w:rsidR="002C2E6C" w:rsidRPr="00C90839">
        <w:t>.</w:t>
      </w:r>
      <w:r w:rsidR="002C2E6C" w:rsidRPr="00C90839">
        <w:tab/>
      </w:r>
      <w:r w:rsidR="002C2E6C">
        <w:t>РАБОЧИЙ УЧЕБНЫЙ ПЛАН</w:t>
      </w:r>
      <w:bookmarkEnd w:id="28"/>
    </w:p>
    <w:p w:rsidR="00490958" w:rsidRDefault="002C2E6C" w:rsidP="0040512F">
      <w:pPr>
        <w:pStyle w:val="ae"/>
        <w:tabs>
          <w:tab w:val="right" w:leader="underscore" w:pos="9639"/>
        </w:tabs>
        <w:spacing w:after="0" w:line="360" w:lineRule="auto"/>
        <w:ind w:left="0" w:firstLine="567"/>
        <w:jc w:val="both"/>
      </w:pPr>
      <w:proofErr w:type="gramStart"/>
      <w:r w:rsidRPr="00E75B04">
        <w:t xml:space="preserve">Рабочий учебный план </w:t>
      </w:r>
      <w:r>
        <w:t xml:space="preserve">по направлению </w:t>
      </w:r>
      <w:r w:rsidR="007F3701">
        <w:t xml:space="preserve">080100 «Экономика» </w:t>
      </w:r>
      <w:r w:rsidR="00E75575">
        <w:t xml:space="preserve">по магистерской программе </w:t>
      </w:r>
      <w:r w:rsidR="007F3701" w:rsidRPr="007F3701">
        <w:t xml:space="preserve"> </w:t>
      </w:r>
      <w:r w:rsidR="00E75575">
        <w:t>«Экономика организаций и отраслевых комплексов»</w:t>
      </w:r>
      <w:r>
        <w:t xml:space="preserve"> разработан</w:t>
      </w:r>
      <w:r w:rsidRPr="00E75B04">
        <w:t xml:space="preserve"> в соответствии с</w:t>
      </w:r>
      <w:r>
        <w:rPr>
          <w:i/>
        </w:rPr>
        <w:t xml:space="preserve"> </w:t>
      </w:r>
      <w:r w:rsidR="00490958" w:rsidRPr="003F69B9">
        <w:t>федеральным государственным образовательным стандартом (ФГОС) высшего профессионального образования по подготовк</w:t>
      </w:r>
      <w:r w:rsidR="00C90189">
        <w:t>е</w:t>
      </w:r>
      <w:r w:rsidR="00490958" w:rsidRPr="003F69B9">
        <w:t xml:space="preserve"> </w:t>
      </w:r>
      <w:r w:rsidR="00C90189">
        <w:t>магистров</w:t>
      </w:r>
      <w:r w:rsidR="00490958" w:rsidRPr="003F69B9">
        <w:t xml:space="preserve"> по направлению 080100</w:t>
      </w:r>
      <w:r w:rsidR="00A9203E">
        <w:t xml:space="preserve"> </w:t>
      </w:r>
      <w:r w:rsidR="00490958" w:rsidRPr="003F69B9">
        <w:t>«Экономика»</w:t>
      </w:r>
      <w:r w:rsidR="00490958">
        <w:t xml:space="preserve"> и </w:t>
      </w:r>
      <w:r>
        <w:t xml:space="preserve">Регламентом разработки и утверждения рабочих учебных планов в </w:t>
      </w:r>
      <w:r w:rsidR="007C1A83">
        <w:t>Ф</w:t>
      </w:r>
      <w:r w:rsidR="007C1A83" w:rsidRPr="003F69B9">
        <w:t>Г</w:t>
      </w:r>
      <w:r w:rsidR="007C1A83">
        <w:t>Б</w:t>
      </w:r>
      <w:r w:rsidR="00AA5A8F">
        <w:t xml:space="preserve"> </w:t>
      </w:r>
      <w:r w:rsidR="007C1A83" w:rsidRPr="003F69B9">
        <w:t>ОУ</w:t>
      </w:r>
      <w:r>
        <w:t xml:space="preserve"> ВПО «Московский государственный университет путей сообщения» и утвержден первым проректором Виноградовым В.В.</w:t>
      </w:r>
      <w:proofErr w:type="gramEnd"/>
    </w:p>
    <w:p w:rsidR="00EC7AE0" w:rsidRPr="00EC7AE0" w:rsidRDefault="00EC7AE0" w:rsidP="00EC7AE0">
      <w:pPr>
        <w:jc w:val="center"/>
        <w:rPr>
          <w:b/>
          <w:szCs w:val="20"/>
        </w:rPr>
      </w:pPr>
      <w:r w:rsidRPr="00EC7AE0">
        <w:rPr>
          <w:b/>
          <w:szCs w:val="20"/>
        </w:rPr>
        <w:t>УЧЕБНЫЙ ПЛАН</w:t>
      </w:r>
    </w:p>
    <w:p w:rsidR="00EC7AE0" w:rsidRDefault="00EC7AE0" w:rsidP="00EC7AE0">
      <w:pPr>
        <w:jc w:val="center"/>
        <w:rPr>
          <w:b/>
          <w:szCs w:val="20"/>
        </w:rPr>
      </w:pPr>
      <w:r w:rsidRPr="00EC7AE0">
        <w:rPr>
          <w:b/>
          <w:szCs w:val="20"/>
        </w:rPr>
        <w:t xml:space="preserve">подготовки магистра по программе </w:t>
      </w:r>
    </w:p>
    <w:p w:rsidR="00EC7AE0" w:rsidRPr="00EC7AE0" w:rsidRDefault="00EC7AE0" w:rsidP="00EC7AE0">
      <w:pPr>
        <w:jc w:val="center"/>
        <w:rPr>
          <w:b/>
          <w:szCs w:val="20"/>
        </w:rPr>
      </w:pPr>
      <w:r w:rsidRPr="00EC7AE0">
        <w:rPr>
          <w:b/>
          <w:szCs w:val="20"/>
        </w:rPr>
        <w:t>«</w:t>
      </w:r>
      <w:r w:rsidR="00DC1DF8">
        <w:rPr>
          <w:b/>
          <w:szCs w:val="20"/>
        </w:rPr>
        <w:t>Международный финансовый и управленческий учет</w:t>
      </w:r>
      <w:r w:rsidRPr="00EC7AE0">
        <w:rPr>
          <w:b/>
          <w:szCs w:val="20"/>
        </w:rPr>
        <w:t xml:space="preserve"> »</w:t>
      </w:r>
    </w:p>
    <w:p w:rsidR="00EC7AE0" w:rsidRPr="00EC7AE0" w:rsidRDefault="00EC7AE0" w:rsidP="00EC7AE0">
      <w:pPr>
        <w:jc w:val="center"/>
        <w:rPr>
          <w:szCs w:val="20"/>
        </w:rPr>
      </w:pPr>
      <w:r w:rsidRPr="00EC7AE0">
        <w:rPr>
          <w:szCs w:val="20"/>
        </w:rPr>
        <w:t>Квалификация (степень) – магистр</w:t>
      </w:r>
    </w:p>
    <w:p w:rsidR="00EC7AE0" w:rsidRPr="00EC7AE0" w:rsidRDefault="00EC7AE0" w:rsidP="00EC7AE0">
      <w:pPr>
        <w:jc w:val="center"/>
        <w:rPr>
          <w:szCs w:val="20"/>
        </w:rPr>
      </w:pPr>
      <w:r w:rsidRPr="00EC7AE0">
        <w:rPr>
          <w:szCs w:val="20"/>
        </w:rPr>
        <w:t>Нормативный срок обучения – 2 года</w:t>
      </w:r>
    </w:p>
    <w:p w:rsidR="00EC7AE0" w:rsidRPr="009B6967" w:rsidRDefault="00EC7AE0" w:rsidP="00EC7AE0">
      <w:pPr>
        <w:ind w:firstLine="720"/>
        <w:jc w:val="center"/>
        <w:rPr>
          <w:b/>
        </w:rPr>
      </w:pP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68"/>
        <w:gridCol w:w="3132"/>
        <w:gridCol w:w="1183"/>
        <w:gridCol w:w="1294"/>
        <w:gridCol w:w="61"/>
        <w:gridCol w:w="422"/>
        <w:gridCol w:w="575"/>
        <w:gridCol w:w="406"/>
        <w:gridCol w:w="440"/>
        <w:gridCol w:w="16"/>
        <w:gridCol w:w="901"/>
      </w:tblGrid>
      <w:tr w:rsidR="00EC7AE0" w:rsidRPr="009B6967" w:rsidTr="00EB0162">
        <w:trPr>
          <w:gridAfter w:val="2"/>
          <w:wAfter w:w="917" w:type="dxa"/>
          <w:cantSplit/>
          <w:trHeight w:val="253"/>
          <w:tblHeader/>
        </w:trPr>
        <w:tc>
          <w:tcPr>
            <w:tcW w:w="1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AE0" w:rsidRPr="009B6967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№№</w:t>
            </w:r>
          </w:p>
          <w:p w:rsidR="00EC7AE0" w:rsidRPr="009B6967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B696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B6967">
              <w:rPr>
                <w:b/>
                <w:sz w:val="20"/>
                <w:szCs w:val="20"/>
              </w:rPr>
              <w:t>/</w:t>
            </w:r>
            <w:proofErr w:type="spellStart"/>
            <w:r w:rsidRPr="009B696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C7AE0" w:rsidRPr="009B6967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9B6967">
              <w:rPr>
                <w:b/>
                <w:spacing w:val="-3"/>
                <w:sz w:val="20"/>
                <w:szCs w:val="20"/>
              </w:rPr>
              <w:t>дисциплин</w:t>
            </w:r>
            <w:r w:rsidRPr="009B6967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2538" w:type="dxa"/>
            <w:gridSpan w:val="3"/>
          </w:tcPr>
          <w:p w:rsidR="00EC7AE0" w:rsidRPr="009B6967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Общая</w:t>
            </w:r>
          </w:p>
          <w:p w:rsidR="00EC7AE0" w:rsidRPr="009B6967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184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AE0" w:rsidRPr="009B6967" w:rsidRDefault="00EC7AE0" w:rsidP="00255D4A">
            <w:pPr>
              <w:ind w:right="8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семестры</w:t>
            </w:r>
          </w:p>
        </w:tc>
      </w:tr>
      <w:tr w:rsidR="00EC7AE0" w:rsidRPr="009B6967" w:rsidTr="00EB0162">
        <w:trPr>
          <w:cantSplit/>
          <w:trHeight w:val="1495"/>
          <w:tblHeader/>
        </w:trPr>
        <w:tc>
          <w:tcPr>
            <w:tcW w:w="12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AE0" w:rsidRPr="009B6967" w:rsidRDefault="00EC7AE0" w:rsidP="00255D4A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C7AE0" w:rsidRPr="009B6967" w:rsidRDefault="00EC7AE0" w:rsidP="0025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AE0" w:rsidRPr="009B6967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C7AE0" w:rsidRPr="009B6967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6967">
              <w:rPr>
                <w:b/>
                <w:sz w:val="20"/>
                <w:szCs w:val="20"/>
              </w:rPr>
              <w:t>зач</w:t>
            </w:r>
            <w:proofErr w:type="spellEnd"/>
            <w:r w:rsidRPr="009B6967">
              <w:rPr>
                <w:b/>
                <w:sz w:val="20"/>
                <w:szCs w:val="20"/>
              </w:rPr>
              <w:t>. ед.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AE0" w:rsidRPr="009B6967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C7AE0" w:rsidRPr="009B6967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часах общ</w:t>
            </w:r>
            <w:proofErr w:type="gramStart"/>
            <w:r w:rsidRPr="009B6967">
              <w:rPr>
                <w:b/>
                <w:sz w:val="20"/>
                <w:szCs w:val="20"/>
              </w:rPr>
              <w:t>.</w:t>
            </w:r>
            <w:proofErr w:type="gramEnd"/>
            <w:r w:rsidRPr="009B6967">
              <w:rPr>
                <w:b/>
                <w:sz w:val="20"/>
                <w:szCs w:val="20"/>
              </w:rPr>
              <w:t xml:space="preserve">/ </w:t>
            </w:r>
            <w:proofErr w:type="gramStart"/>
            <w:r w:rsidRPr="009B6967">
              <w:rPr>
                <w:b/>
                <w:sz w:val="20"/>
                <w:szCs w:val="20"/>
              </w:rPr>
              <w:t>а</w:t>
            </w:r>
            <w:proofErr w:type="gramEnd"/>
            <w:r w:rsidRPr="009B6967">
              <w:rPr>
                <w:b/>
                <w:sz w:val="20"/>
                <w:szCs w:val="20"/>
              </w:rPr>
              <w:t>уд.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7AE0" w:rsidRPr="00E64100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 w:rsidRPr="00E641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C7AE0" w:rsidRPr="00E64100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EC7AE0" w:rsidRPr="00E64100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  <w:vAlign w:val="center"/>
          </w:tcPr>
          <w:p w:rsidR="00EC7AE0" w:rsidRPr="00E64100" w:rsidRDefault="00EC7AE0" w:rsidP="00255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EC7AE0" w:rsidRPr="009B6967" w:rsidRDefault="00EC7AE0" w:rsidP="00255D4A">
            <w:pPr>
              <w:ind w:left="113" w:right="113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Формы </w:t>
            </w:r>
            <w:proofErr w:type="spellStart"/>
            <w:r w:rsidRPr="009B6967">
              <w:rPr>
                <w:b/>
                <w:sz w:val="20"/>
                <w:szCs w:val="20"/>
              </w:rPr>
              <w:t>промеж</w:t>
            </w:r>
            <w:proofErr w:type="gramStart"/>
            <w:r w:rsidRPr="009B6967">
              <w:rPr>
                <w:b/>
                <w:sz w:val="20"/>
                <w:szCs w:val="20"/>
              </w:rPr>
              <w:t>.а</w:t>
            </w:r>
            <w:proofErr w:type="gramEnd"/>
            <w:r w:rsidRPr="009B6967">
              <w:rPr>
                <w:b/>
                <w:sz w:val="20"/>
                <w:szCs w:val="20"/>
              </w:rPr>
              <w:t>т</w:t>
            </w:r>
            <w:proofErr w:type="spellEnd"/>
            <w:r w:rsidRPr="009B6967">
              <w:rPr>
                <w:b/>
                <w:sz w:val="20"/>
                <w:szCs w:val="20"/>
              </w:rPr>
              <w:t>.</w:t>
            </w:r>
          </w:p>
        </w:tc>
      </w:tr>
      <w:tr w:rsidR="00EC7AE0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C7AE0" w:rsidRPr="0047097C" w:rsidRDefault="00EC7AE0" w:rsidP="00255D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3132" w:type="dxa"/>
          </w:tcPr>
          <w:p w:rsidR="00EC7AE0" w:rsidRPr="009B6967" w:rsidRDefault="00EC7AE0" w:rsidP="00255D4A">
            <w:pPr>
              <w:rPr>
                <w:b/>
              </w:rPr>
            </w:pPr>
            <w:r w:rsidRPr="009B6967">
              <w:rPr>
                <w:b/>
              </w:rPr>
              <w:t>Общенаучный цикл</w:t>
            </w:r>
          </w:p>
        </w:tc>
        <w:tc>
          <w:tcPr>
            <w:tcW w:w="1183" w:type="dxa"/>
            <w:shd w:val="clear" w:color="auto" w:fill="auto"/>
          </w:tcPr>
          <w:p w:rsidR="00EC7AE0" w:rsidRPr="009B6967" w:rsidRDefault="00EC7AE0" w:rsidP="00AC6A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6AA3">
              <w:rPr>
                <w:b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:rsidR="00EC7AE0" w:rsidRPr="00AC6AA3" w:rsidRDefault="00AC6AA3" w:rsidP="00AC6AA3">
            <w:pPr>
              <w:jc w:val="center"/>
              <w:rPr>
                <w:b/>
              </w:rPr>
            </w:pPr>
            <w:r>
              <w:rPr>
                <w:b/>
              </w:rPr>
              <w:t>648</w:t>
            </w:r>
            <w:r w:rsidR="00EC7AE0">
              <w:rPr>
                <w:b/>
                <w:lang w:val="en-US"/>
              </w:rPr>
              <w:t>/</w:t>
            </w:r>
            <w:r>
              <w:rPr>
                <w:b/>
              </w:rPr>
              <w:t>297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EC7AE0" w:rsidRPr="009B6967" w:rsidRDefault="00EC7AE0" w:rsidP="00255D4A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EC7AE0" w:rsidRPr="009B6967" w:rsidRDefault="00EC7AE0" w:rsidP="00255D4A">
            <w:pPr>
              <w:jc w:val="center"/>
            </w:pPr>
          </w:p>
        </w:tc>
        <w:tc>
          <w:tcPr>
            <w:tcW w:w="406" w:type="dxa"/>
          </w:tcPr>
          <w:p w:rsidR="00EC7AE0" w:rsidRPr="009B6967" w:rsidRDefault="00EC7AE0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EC7AE0" w:rsidRPr="009B6967" w:rsidRDefault="00EC7AE0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C7AE0" w:rsidRPr="009B6967" w:rsidRDefault="00EC7AE0" w:rsidP="00255D4A">
            <w:pPr>
              <w:jc w:val="center"/>
            </w:pPr>
          </w:p>
        </w:tc>
      </w:tr>
      <w:tr w:rsidR="00EC7AE0" w:rsidRPr="009B6967" w:rsidTr="00255D4A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AE0" w:rsidRPr="0047097C" w:rsidRDefault="00EC7AE0" w:rsidP="00255D4A">
            <w:pPr>
              <w:tabs>
                <w:tab w:val="left" w:pos="2632"/>
              </w:tabs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М.1.В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C7AE0" w:rsidRPr="009B6967" w:rsidRDefault="00EC7AE0" w:rsidP="00255D4A">
            <w:pPr>
              <w:rPr>
                <w:i/>
              </w:rPr>
            </w:pPr>
            <w:r w:rsidRPr="009B6967">
              <w:rPr>
                <w:b/>
                <w:i/>
              </w:rPr>
              <w:t xml:space="preserve">Вариативная часть 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AE0" w:rsidRPr="009B6967" w:rsidRDefault="00EC7AE0" w:rsidP="00255D4A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AE0" w:rsidRPr="009B6967" w:rsidRDefault="00EC7AE0" w:rsidP="00255D4A">
            <w:pPr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C7AE0" w:rsidRPr="009B6967" w:rsidRDefault="00EC7AE0" w:rsidP="00255D4A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C7AE0" w:rsidRPr="009B6967" w:rsidRDefault="00EC7AE0" w:rsidP="00255D4A">
            <w:pPr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C7AE0" w:rsidRPr="009B6967" w:rsidRDefault="00EC7AE0" w:rsidP="00255D4A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C7AE0" w:rsidRPr="009B6967" w:rsidRDefault="00EC7AE0" w:rsidP="00255D4A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C7AE0" w:rsidRPr="009B6967" w:rsidRDefault="00EC7AE0" w:rsidP="00255D4A">
            <w:pPr>
              <w:jc w:val="center"/>
            </w:pPr>
          </w:p>
        </w:tc>
      </w:tr>
      <w:tr w:rsidR="00EC7AE0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C7AE0" w:rsidRPr="0047097C" w:rsidRDefault="00EC7AE0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 w:rsidRPr="0047097C">
              <w:rPr>
                <w:sz w:val="20"/>
              </w:rPr>
              <w:t>1</w:t>
            </w:r>
            <w:proofErr w:type="gramEnd"/>
            <w:r w:rsidRPr="0047097C">
              <w:rPr>
                <w:sz w:val="20"/>
              </w:rPr>
              <w:t>.В.ОД</w:t>
            </w:r>
            <w:r>
              <w:rPr>
                <w:sz w:val="20"/>
              </w:rPr>
              <w:t>1</w:t>
            </w:r>
          </w:p>
        </w:tc>
        <w:tc>
          <w:tcPr>
            <w:tcW w:w="3132" w:type="dxa"/>
            <w:vAlign w:val="center"/>
          </w:tcPr>
          <w:p w:rsidR="00EC7AE0" w:rsidRPr="008E34D8" w:rsidRDefault="00AC6AA3" w:rsidP="00255D4A">
            <w:r>
              <w:t>Финансовая отчетность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C7AE0" w:rsidRPr="0075255F" w:rsidRDefault="00AC6AA3" w:rsidP="00255D4A">
            <w:pPr>
              <w:jc w:val="center"/>
            </w:pPr>
            <w:r>
              <w:t>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7AE0" w:rsidRPr="0075255F" w:rsidRDefault="00AC6AA3" w:rsidP="00AC6AA3">
            <w:pPr>
              <w:jc w:val="center"/>
            </w:pPr>
            <w:r>
              <w:t>180/83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C7AE0" w:rsidRPr="00E070A0" w:rsidRDefault="00EC7AE0" w:rsidP="00255D4A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C7AE0" w:rsidRPr="0075255F" w:rsidRDefault="00AC6AA3" w:rsidP="00255D4A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</w:t>
            </w:r>
          </w:p>
        </w:tc>
        <w:tc>
          <w:tcPr>
            <w:tcW w:w="406" w:type="dxa"/>
          </w:tcPr>
          <w:p w:rsidR="00EC7AE0" w:rsidRPr="009B6967" w:rsidRDefault="00EC7AE0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EC7AE0" w:rsidRPr="009B6967" w:rsidRDefault="00EC7AE0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C7AE0" w:rsidRPr="009B6967" w:rsidRDefault="00AC6AA3" w:rsidP="00255D4A">
            <w:pPr>
              <w:jc w:val="center"/>
            </w:pPr>
            <w:r>
              <w:t>Экз</w:t>
            </w:r>
            <w:r w:rsidR="00EC7AE0">
              <w:t>.</w:t>
            </w:r>
          </w:p>
        </w:tc>
      </w:tr>
      <w:tr w:rsidR="00EC7AE0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C7AE0" w:rsidRPr="0047097C" w:rsidRDefault="00EC7AE0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.В.ОД.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vAlign w:val="center"/>
          </w:tcPr>
          <w:p w:rsidR="00EC7AE0" w:rsidRPr="008E34D8" w:rsidRDefault="00AC6AA3" w:rsidP="00255D4A">
            <w:r>
              <w:t>Международные финансовые рынки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C7AE0" w:rsidRPr="0075255F" w:rsidRDefault="00EC7AE0" w:rsidP="00255D4A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7AE0" w:rsidRPr="0075255F" w:rsidRDefault="00AC6AA3" w:rsidP="00AC6AA3">
            <w:pPr>
              <w:jc w:val="center"/>
            </w:pPr>
            <w:r>
              <w:t>72/ 30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C7AE0" w:rsidRPr="00E070A0" w:rsidRDefault="00EC7AE0" w:rsidP="00255D4A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C7AE0" w:rsidRPr="00E070A0" w:rsidRDefault="00EC7AE0" w:rsidP="00255D4A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</w:tcPr>
          <w:p w:rsidR="00EC7AE0" w:rsidRPr="00AC6AA3" w:rsidRDefault="00AC6AA3" w:rsidP="00AC6AA3">
            <w:pPr>
              <w:pStyle w:val="1"/>
              <w:rPr>
                <w:b w:val="0"/>
              </w:rPr>
            </w:pPr>
            <w:r w:rsidRPr="00AC6AA3">
              <w:rPr>
                <w:rFonts w:cs="Arial CYR"/>
                <w:b w:val="0"/>
              </w:rPr>
              <w:t>+</w:t>
            </w:r>
          </w:p>
        </w:tc>
        <w:tc>
          <w:tcPr>
            <w:tcW w:w="456" w:type="dxa"/>
            <w:gridSpan w:val="2"/>
          </w:tcPr>
          <w:p w:rsidR="00EC7AE0" w:rsidRPr="009B6967" w:rsidRDefault="00EC7AE0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C7AE0" w:rsidRPr="009B6967" w:rsidRDefault="00EC7AE0" w:rsidP="00255D4A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EC7AE0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C7AE0" w:rsidRPr="0047097C" w:rsidRDefault="00EC7AE0" w:rsidP="00255D4A">
            <w:pPr>
              <w:jc w:val="center"/>
              <w:rPr>
                <w:sz w:val="20"/>
              </w:rPr>
            </w:pPr>
            <w:r w:rsidRPr="0047097C"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.В.ОД</w:t>
            </w:r>
            <w:r w:rsidRPr="0047097C">
              <w:rPr>
                <w:sz w:val="20"/>
              </w:rPr>
              <w:t>.3</w:t>
            </w:r>
          </w:p>
        </w:tc>
        <w:tc>
          <w:tcPr>
            <w:tcW w:w="3132" w:type="dxa"/>
            <w:vAlign w:val="center"/>
          </w:tcPr>
          <w:p w:rsidR="00EC7AE0" w:rsidRPr="008E34D8" w:rsidRDefault="00AC6AA3" w:rsidP="00255D4A">
            <w:r>
              <w:t xml:space="preserve">Международные </w:t>
            </w:r>
            <w:proofErr w:type="spellStart"/>
            <w:proofErr w:type="gramStart"/>
            <w:r>
              <w:t>бизнес-стратегии</w:t>
            </w:r>
            <w:proofErr w:type="spellEnd"/>
            <w:proofErr w:type="gramEnd"/>
          </w:p>
        </w:tc>
        <w:tc>
          <w:tcPr>
            <w:tcW w:w="1183" w:type="dxa"/>
            <w:shd w:val="clear" w:color="auto" w:fill="auto"/>
            <w:vAlign w:val="center"/>
          </w:tcPr>
          <w:p w:rsidR="00EC7AE0" w:rsidRPr="0075069D" w:rsidRDefault="00AC6AA3" w:rsidP="00255D4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C7AE0" w:rsidRPr="001E5DF1" w:rsidRDefault="00AC6AA3" w:rsidP="00AC6AA3">
            <w:pPr>
              <w:jc w:val="center"/>
              <w:rPr>
                <w:bCs/>
              </w:rPr>
            </w:pPr>
            <w:r>
              <w:t>72</w:t>
            </w:r>
            <w:r w:rsidR="00EC7AE0">
              <w:t xml:space="preserve">/ </w:t>
            </w:r>
            <w:r>
              <w:t>39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C7AE0" w:rsidRPr="00E070A0" w:rsidRDefault="00EC7AE0" w:rsidP="00255D4A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C7AE0" w:rsidRPr="00E070A0" w:rsidRDefault="00EC7AE0" w:rsidP="00255D4A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406" w:type="dxa"/>
          </w:tcPr>
          <w:p w:rsidR="00EC7AE0" w:rsidRPr="009B6967" w:rsidRDefault="00EC7AE0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EC7AE0" w:rsidRPr="009B6967" w:rsidRDefault="00EC7AE0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C7AE0" w:rsidRPr="009B6967" w:rsidRDefault="00AC6AA3" w:rsidP="00255D4A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AC6AA3">
            <w:pPr>
              <w:jc w:val="center"/>
              <w:rPr>
                <w:sz w:val="20"/>
              </w:rPr>
            </w:pPr>
            <w:r w:rsidRPr="0047097C"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.В.ОД</w:t>
            </w:r>
            <w:r w:rsidRPr="0047097C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132" w:type="dxa"/>
            <w:vAlign w:val="center"/>
          </w:tcPr>
          <w:p w:rsidR="00AC6AA3" w:rsidRDefault="00AC6AA3" w:rsidP="00255D4A">
            <w:r>
              <w:t>Логистика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6AA3" w:rsidRDefault="00DC6865" w:rsidP="00255D4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6AA3" w:rsidRDefault="00AC6AA3" w:rsidP="00AC6AA3">
            <w:pPr>
              <w:jc w:val="center"/>
            </w:pPr>
            <w:r>
              <w:t>72/30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AC6AA3" w:rsidRPr="00E070A0" w:rsidRDefault="00AC6AA3" w:rsidP="00255D4A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AC6AA3" w:rsidRDefault="00AC6AA3" w:rsidP="00255D4A">
            <w:pPr>
              <w:jc w:val="center"/>
              <w:rPr>
                <w:rFonts w:cs="Arial CYR"/>
              </w:rPr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AC6AA3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 w:rsidRPr="008E34D8">
              <w:rPr>
                <w:sz w:val="20"/>
              </w:rPr>
              <w:t>М</w:t>
            </w:r>
            <w:proofErr w:type="gramStart"/>
            <w:r w:rsidRPr="008E34D8">
              <w:rPr>
                <w:sz w:val="20"/>
              </w:rPr>
              <w:t>1</w:t>
            </w:r>
            <w:proofErr w:type="gramEnd"/>
            <w:r w:rsidRPr="008E34D8">
              <w:rPr>
                <w:sz w:val="20"/>
              </w:rPr>
              <w:t>.В.ДВ</w:t>
            </w:r>
          </w:p>
        </w:tc>
        <w:tc>
          <w:tcPr>
            <w:tcW w:w="3132" w:type="dxa"/>
            <w:vAlign w:val="center"/>
          </w:tcPr>
          <w:p w:rsidR="00AC6AA3" w:rsidRPr="008E34D8" w:rsidRDefault="00AC6AA3" w:rsidP="00255D4A">
            <w:pPr>
              <w:rPr>
                <w:b/>
              </w:rPr>
            </w:pPr>
            <w:r w:rsidRPr="00AC0835">
              <w:rPr>
                <w:i/>
                <w:sz w:val="22"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6AA3" w:rsidRDefault="00AC6AA3" w:rsidP="00255D4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6AA3" w:rsidRPr="00E822B6" w:rsidRDefault="00AC6AA3" w:rsidP="00255D4A">
            <w:pPr>
              <w:jc w:val="center"/>
              <w:rPr>
                <w:lang w:val="en-US"/>
              </w:rPr>
            </w:pPr>
            <w:r>
              <w:t>252</w:t>
            </w:r>
            <w:r>
              <w:rPr>
                <w:lang w:val="en-US"/>
              </w:rPr>
              <w:t>/68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AC6AA3" w:rsidRPr="00E070A0" w:rsidRDefault="00AC6AA3" w:rsidP="00255D4A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AC6AA3" w:rsidRPr="00E822B6" w:rsidRDefault="00AC6AA3" w:rsidP="00255D4A">
            <w:pPr>
              <w:jc w:val="center"/>
              <w:rPr>
                <w:rFonts w:cs="Arial CYR"/>
                <w:lang w:val="en-US"/>
              </w:rPr>
            </w:pPr>
            <w:r>
              <w:rPr>
                <w:rFonts w:cs="Arial CYR"/>
                <w:lang w:val="en-US"/>
              </w:rPr>
              <w:t>+</w:t>
            </w:r>
          </w:p>
        </w:tc>
        <w:tc>
          <w:tcPr>
            <w:tcW w:w="406" w:type="dxa"/>
          </w:tcPr>
          <w:p w:rsidR="00AC6AA3" w:rsidRPr="00E822B6" w:rsidRDefault="00AC6AA3" w:rsidP="00255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E822B6" w:rsidRDefault="00AC6AA3" w:rsidP="00255D4A">
            <w:pPr>
              <w:jc w:val="center"/>
              <w:rPr>
                <w:lang w:val="en-US"/>
              </w:rPr>
            </w:pPr>
            <w:proofErr w:type="spellStart"/>
            <w:r>
              <w:t>Зач</w:t>
            </w:r>
            <w:proofErr w:type="spellEnd"/>
            <w:r>
              <w:t>.</w:t>
            </w:r>
            <w:r>
              <w:rPr>
                <w:lang w:val="en-US"/>
              </w:rPr>
              <w:t xml:space="preserve"> </w:t>
            </w:r>
            <w:r>
              <w:t>Экз.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8E34D8" w:rsidRDefault="00AC6AA3" w:rsidP="00255D4A">
            <w:pPr>
              <w:jc w:val="center"/>
              <w:rPr>
                <w:sz w:val="20"/>
              </w:rPr>
            </w:pPr>
            <w:r w:rsidRPr="008E34D8">
              <w:rPr>
                <w:sz w:val="20"/>
              </w:rPr>
              <w:t>М</w:t>
            </w:r>
            <w:proofErr w:type="gramStart"/>
            <w:r w:rsidRPr="008E34D8">
              <w:rPr>
                <w:sz w:val="20"/>
              </w:rPr>
              <w:t>1</w:t>
            </w:r>
            <w:proofErr w:type="gramEnd"/>
            <w:r w:rsidRPr="008E34D8">
              <w:rPr>
                <w:sz w:val="20"/>
              </w:rPr>
              <w:t>.В.ДВ</w:t>
            </w:r>
            <w:r>
              <w:rPr>
                <w:sz w:val="20"/>
              </w:rPr>
              <w:t>1</w:t>
            </w:r>
          </w:p>
        </w:tc>
        <w:tc>
          <w:tcPr>
            <w:tcW w:w="3132" w:type="dxa"/>
            <w:vAlign w:val="center"/>
          </w:tcPr>
          <w:p w:rsidR="00AC6AA3" w:rsidRPr="00AC0835" w:rsidRDefault="00AC6AA3" w:rsidP="00255D4A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Английский язык (бизнес)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6AA3" w:rsidRDefault="00AC6AA3" w:rsidP="00255D4A">
            <w:pPr>
              <w:jc w:val="center"/>
              <w:rPr>
                <w:bCs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AC6AA3" w:rsidRDefault="000C0B31" w:rsidP="00255D4A">
            <w:pPr>
              <w:jc w:val="center"/>
            </w:pPr>
            <w:r>
              <w:t>252/115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AC6AA3" w:rsidRPr="00E070A0" w:rsidRDefault="00AC6AA3" w:rsidP="00255D4A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C6AA3" w:rsidRPr="00AC6AA3" w:rsidRDefault="00AC6AA3" w:rsidP="00255D4A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406" w:type="dxa"/>
          </w:tcPr>
          <w:p w:rsidR="00AC6AA3" w:rsidRPr="000C0B31" w:rsidRDefault="000C0B31" w:rsidP="00255D4A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Default="00AC6AA3" w:rsidP="00255D4A">
            <w:pPr>
              <w:jc w:val="center"/>
            </w:pP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8E34D8" w:rsidRDefault="00AC6AA3" w:rsidP="00AC6AA3">
            <w:pPr>
              <w:jc w:val="center"/>
              <w:rPr>
                <w:sz w:val="20"/>
              </w:rPr>
            </w:pPr>
            <w:r w:rsidRPr="008E34D8">
              <w:rPr>
                <w:sz w:val="20"/>
              </w:rPr>
              <w:t>М</w:t>
            </w:r>
            <w:proofErr w:type="gramStart"/>
            <w:r w:rsidRPr="008E34D8">
              <w:rPr>
                <w:sz w:val="20"/>
              </w:rPr>
              <w:t>1</w:t>
            </w:r>
            <w:proofErr w:type="gramEnd"/>
            <w:r w:rsidRPr="008E34D8">
              <w:rPr>
                <w:sz w:val="20"/>
              </w:rPr>
              <w:t>.В.ДВ</w:t>
            </w:r>
            <w:r>
              <w:rPr>
                <w:sz w:val="20"/>
              </w:rPr>
              <w:t>1</w:t>
            </w:r>
          </w:p>
        </w:tc>
        <w:tc>
          <w:tcPr>
            <w:tcW w:w="3132" w:type="dxa"/>
            <w:vAlign w:val="center"/>
          </w:tcPr>
          <w:p w:rsidR="00AC6AA3" w:rsidRPr="00AC0835" w:rsidRDefault="00AC6AA3" w:rsidP="00AC6AA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Английский язык (углубленный курс)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6AA3" w:rsidRDefault="00AC6AA3" w:rsidP="000C0B31">
            <w:pPr>
              <w:jc w:val="center"/>
              <w:rPr>
                <w:bCs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AC6AA3" w:rsidRDefault="000C0B31" w:rsidP="00AC6AA3">
            <w:pPr>
              <w:jc w:val="center"/>
            </w:pPr>
            <w:r>
              <w:t>252/115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AC6AA3" w:rsidRPr="00E070A0" w:rsidRDefault="00AC6AA3" w:rsidP="00AC6AA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AC6AA3" w:rsidRPr="00AC6AA3" w:rsidRDefault="00AC6AA3" w:rsidP="00AC6AA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406" w:type="dxa"/>
          </w:tcPr>
          <w:p w:rsidR="000C0B31" w:rsidRPr="000C0B31" w:rsidRDefault="000C0B31" w:rsidP="000C0B31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</w:tcPr>
          <w:p w:rsidR="00AC6AA3" w:rsidRPr="009B6967" w:rsidRDefault="00AC6AA3" w:rsidP="00AC6AA3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Default="00AC6AA3" w:rsidP="00AC6AA3">
            <w:pPr>
              <w:jc w:val="center"/>
            </w:pP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AC6AA3" w:rsidRPr="0047097C" w:rsidRDefault="00AC6AA3" w:rsidP="00255D4A">
            <w:pPr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М.2</w:t>
            </w:r>
          </w:p>
        </w:tc>
        <w:tc>
          <w:tcPr>
            <w:tcW w:w="313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AC6AA3" w:rsidRPr="009B6967" w:rsidRDefault="00AC6AA3" w:rsidP="00255D4A">
            <w:pPr>
              <w:rPr>
                <w:b/>
              </w:rPr>
            </w:pPr>
            <w:r w:rsidRPr="009B6967">
              <w:rPr>
                <w:b/>
              </w:rPr>
              <w:t>Профессиональный цикл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</w:tcPr>
          <w:p w:rsidR="00AC6AA3" w:rsidRPr="009B6967" w:rsidRDefault="00AC6AA3" w:rsidP="00F108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1088B">
              <w:rPr>
                <w:b/>
              </w:rPr>
              <w:t>2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</w:tcPr>
          <w:p w:rsidR="00AC6AA3" w:rsidRPr="00F1088B" w:rsidRDefault="00AC6AA3" w:rsidP="00F1088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="00F1088B">
              <w:rPr>
                <w:b/>
              </w:rPr>
              <w:t>12</w:t>
            </w:r>
            <w:r>
              <w:rPr>
                <w:b/>
                <w:lang w:val="en-US"/>
              </w:rPr>
              <w:t>/5</w:t>
            </w:r>
            <w:r w:rsidR="00F1088B">
              <w:rPr>
                <w:b/>
              </w:rPr>
              <w:t>49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06" w:type="dxa"/>
            <w:tcMar>
              <w:left w:w="28" w:type="dxa"/>
              <w:right w:w="28" w:type="dxa"/>
            </w:tcMar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AC6AA3" w:rsidRPr="00DC71D4" w:rsidRDefault="00AC6AA3" w:rsidP="00255D4A">
            <w:pPr>
              <w:jc w:val="center"/>
              <w:rPr>
                <w:b/>
                <w:sz w:val="20"/>
              </w:rPr>
            </w:pPr>
            <w:r w:rsidRPr="00DC71D4">
              <w:rPr>
                <w:b/>
                <w:sz w:val="20"/>
              </w:rPr>
              <w:t>М</w:t>
            </w:r>
            <w:proofErr w:type="gramStart"/>
            <w:r w:rsidRPr="00DC71D4">
              <w:rPr>
                <w:b/>
                <w:sz w:val="20"/>
              </w:rPr>
              <w:t>2</w:t>
            </w:r>
            <w:proofErr w:type="gramEnd"/>
            <w:r w:rsidRPr="00DC71D4">
              <w:rPr>
                <w:b/>
                <w:sz w:val="20"/>
              </w:rPr>
              <w:t>.Б</w:t>
            </w:r>
          </w:p>
        </w:tc>
        <w:tc>
          <w:tcPr>
            <w:tcW w:w="313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AC6AA3" w:rsidRPr="009B6967" w:rsidRDefault="00AC6AA3" w:rsidP="00255D4A">
            <w:pPr>
              <w:rPr>
                <w:i/>
              </w:rPr>
            </w:pPr>
            <w:r w:rsidRPr="009B6967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</w:tcPr>
          <w:p w:rsidR="00AC6AA3" w:rsidRPr="00CF1199" w:rsidRDefault="00AC6AA3" w:rsidP="00F1088B">
            <w:pPr>
              <w:jc w:val="center"/>
              <w:rPr>
                <w:b/>
                <w:i/>
              </w:rPr>
            </w:pPr>
            <w:r w:rsidRPr="00CF1199">
              <w:rPr>
                <w:b/>
                <w:i/>
              </w:rPr>
              <w:t>1</w:t>
            </w:r>
            <w:r w:rsidR="00F1088B">
              <w:rPr>
                <w:b/>
                <w:i/>
              </w:rPr>
              <w:t>4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</w:tcPr>
          <w:p w:rsidR="00AC6AA3" w:rsidRPr="00F1088B" w:rsidRDefault="00F1088B" w:rsidP="00F1088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AC6AA3">
              <w:rPr>
                <w:b/>
                <w:lang w:val="en-US"/>
              </w:rPr>
              <w:t>0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184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06" w:type="dxa"/>
            <w:tcMar>
              <w:left w:w="28" w:type="dxa"/>
              <w:right w:w="28" w:type="dxa"/>
            </w:tcMar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</w:t>
            </w:r>
            <w:r w:rsidRPr="0047097C">
              <w:rPr>
                <w:sz w:val="20"/>
              </w:rPr>
              <w:t>1</w:t>
            </w:r>
          </w:p>
        </w:tc>
        <w:tc>
          <w:tcPr>
            <w:tcW w:w="3132" w:type="dxa"/>
            <w:vAlign w:val="bottom"/>
          </w:tcPr>
          <w:p w:rsidR="00AC6AA3" w:rsidRPr="0075255F" w:rsidRDefault="00AC6AA3" w:rsidP="00255D4A">
            <w:r>
              <w:t xml:space="preserve">Микроэкономика 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6AA3" w:rsidRPr="00E822B6" w:rsidRDefault="00AC6AA3" w:rsidP="00255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6AA3" w:rsidRPr="0075255F" w:rsidRDefault="00AC6AA3" w:rsidP="00DC6865">
            <w:pPr>
              <w:jc w:val="center"/>
            </w:pPr>
            <w:r>
              <w:t>108/3</w:t>
            </w:r>
            <w:r w:rsidR="00DC6865">
              <w:t>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AC6AA3" w:rsidRPr="00DC71D4" w:rsidRDefault="00AC6AA3" w:rsidP="00255D4A">
            <w:pPr>
              <w:jc w:val="center"/>
              <w:rPr>
                <w:rFonts w:cs="Arial CYR"/>
                <w:lang w:val="en-US"/>
              </w:rPr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DC6865" w:rsidP="00255D4A">
            <w:pPr>
              <w:jc w:val="center"/>
            </w:pPr>
            <w:r>
              <w:t>+</w:t>
            </w: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DC6865" w:rsidP="00255D4A">
            <w:pPr>
              <w:jc w:val="center"/>
            </w:pPr>
            <w:proofErr w:type="spellStart"/>
            <w:r>
              <w:t>Зач</w:t>
            </w:r>
            <w:proofErr w:type="spellEnd"/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vAlign w:val="bottom"/>
          </w:tcPr>
          <w:p w:rsidR="00AC6AA3" w:rsidRPr="0075255F" w:rsidRDefault="00AC6AA3" w:rsidP="00255D4A">
            <w:r>
              <w:t>Макроэкономика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6AA3" w:rsidRPr="00E822B6" w:rsidRDefault="00AC6AA3" w:rsidP="00255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6AA3" w:rsidRPr="0075255F" w:rsidRDefault="00AC6AA3" w:rsidP="00DC6865">
            <w:pPr>
              <w:jc w:val="center"/>
            </w:pPr>
            <w:r>
              <w:t>108/3</w:t>
            </w:r>
            <w:r w:rsidR="00DC6865">
              <w:t>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AC6AA3" w:rsidRPr="00672225" w:rsidRDefault="00DC6865" w:rsidP="00255D4A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</w:tcPr>
          <w:p w:rsidR="00AC6AA3" w:rsidRPr="00DC71D4" w:rsidRDefault="00AC6AA3" w:rsidP="00255D4A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r>
              <w:t>Экз.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</w:t>
            </w:r>
            <w:r w:rsidRPr="0047097C">
              <w:rPr>
                <w:sz w:val="20"/>
              </w:rPr>
              <w:t>3</w:t>
            </w:r>
          </w:p>
        </w:tc>
        <w:tc>
          <w:tcPr>
            <w:tcW w:w="3132" w:type="dxa"/>
            <w:vAlign w:val="bottom"/>
          </w:tcPr>
          <w:p w:rsidR="00AC6AA3" w:rsidRPr="0075255F" w:rsidRDefault="00AC6AA3" w:rsidP="00255D4A">
            <w:r>
              <w:t>Эконометрика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6AA3" w:rsidRPr="0075255F" w:rsidRDefault="00AC6AA3" w:rsidP="00255D4A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6AA3" w:rsidRPr="0075255F" w:rsidRDefault="00AC6AA3" w:rsidP="00DC6865">
            <w:pPr>
              <w:jc w:val="center"/>
            </w:pPr>
            <w:r>
              <w:t>72/</w:t>
            </w:r>
            <w:r w:rsidR="00DC6865">
              <w:t>28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AC6AA3" w:rsidRPr="0075255F" w:rsidRDefault="00AC6AA3" w:rsidP="00255D4A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AC6AA3" w:rsidRPr="00DC71D4" w:rsidRDefault="00AC6AA3" w:rsidP="00255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.Б.4</w:t>
            </w:r>
          </w:p>
        </w:tc>
        <w:tc>
          <w:tcPr>
            <w:tcW w:w="3132" w:type="dxa"/>
            <w:vAlign w:val="bottom"/>
          </w:tcPr>
          <w:p w:rsidR="00AC6AA3" w:rsidRDefault="00DC6865" w:rsidP="00255D4A">
            <w:r>
              <w:t>Управление результатами деятельности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6AA3" w:rsidRDefault="00DC6865" w:rsidP="00255D4A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6AA3" w:rsidRPr="00DC6865" w:rsidRDefault="00AC6AA3" w:rsidP="00DC6865">
            <w:pPr>
              <w:jc w:val="center"/>
            </w:pPr>
            <w:r>
              <w:t>1</w:t>
            </w:r>
            <w:r w:rsidR="00DC6865">
              <w:t>08</w:t>
            </w:r>
            <w:r>
              <w:rPr>
                <w:lang w:val="en-US"/>
              </w:rPr>
              <w:t>/5</w:t>
            </w:r>
            <w:r w:rsidR="00DC6865">
              <w:t>1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AC6AA3" w:rsidRDefault="00AC6AA3" w:rsidP="00255D4A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DC6865" w:rsidP="00255D4A">
            <w:pPr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406" w:type="dxa"/>
          </w:tcPr>
          <w:p w:rsidR="00AC6AA3" w:rsidRPr="00DC71D4" w:rsidRDefault="00AC6AA3" w:rsidP="00255D4A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r>
              <w:t>Экз.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.Б.5</w:t>
            </w:r>
          </w:p>
        </w:tc>
        <w:tc>
          <w:tcPr>
            <w:tcW w:w="3132" w:type="dxa"/>
            <w:vAlign w:val="bottom"/>
          </w:tcPr>
          <w:p w:rsidR="00AC6AA3" w:rsidRDefault="00DC6865" w:rsidP="00DC6865">
            <w:r>
              <w:t>Корпоративное х</w:t>
            </w:r>
            <w:r w:rsidR="00AC6AA3">
              <w:t>озяйственное право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C6AA3" w:rsidRDefault="00AC6AA3" w:rsidP="00255D4A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C6AA3" w:rsidRPr="00DC71D4" w:rsidRDefault="00AC6AA3" w:rsidP="00255D4A">
            <w:pPr>
              <w:jc w:val="center"/>
              <w:rPr>
                <w:lang w:val="en-US"/>
              </w:rPr>
            </w:pPr>
            <w:r>
              <w:t>108</w:t>
            </w:r>
            <w:r>
              <w:rPr>
                <w:lang w:val="en-US"/>
              </w:rPr>
              <w:t>/39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AC6AA3" w:rsidRPr="00DC71D4" w:rsidRDefault="00AC6AA3" w:rsidP="00255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r>
              <w:t>Экз.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.В</w:t>
            </w:r>
          </w:p>
        </w:tc>
        <w:tc>
          <w:tcPr>
            <w:tcW w:w="3132" w:type="dxa"/>
          </w:tcPr>
          <w:p w:rsidR="00AC6AA3" w:rsidRPr="009B6967" w:rsidRDefault="00AC6AA3" w:rsidP="00255D4A">
            <w:pPr>
              <w:rPr>
                <w:b/>
              </w:rPr>
            </w:pPr>
            <w:r w:rsidRPr="009B6967">
              <w:rPr>
                <w:b/>
                <w:i/>
              </w:rPr>
              <w:t>Вариативная часть</w:t>
            </w:r>
          </w:p>
        </w:tc>
        <w:tc>
          <w:tcPr>
            <w:tcW w:w="1183" w:type="dxa"/>
            <w:shd w:val="clear" w:color="auto" w:fill="auto"/>
          </w:tcPr>
          <w:p w:rsidR="00AC6AA3" w:rsidRPr="00CF1199" w:rsidRDefault="00AC6AA3" w:rsidP="00620F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20FF8">
              <w:rPr>
                <w:b/>
                <w:i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:rsidR="00AC6AA3" w:rsidRPr="009B6967" w:rsidRDefault="00AC6AA3" w:rsidP="00620F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20FF8">
              <w:rPr>
                <w:b/>
              </w:rPr>
              <w:t>08</w:t>
            </w:r>
            <w:r>
              <w:rPr>
                <w:b/>
              </w:rPr>
              <w:t>/36</w:t>
            </w:r>
            <w:r w:rsidR="00620FF8">
              <w:rPr>
                <w:b/>
              </w:rPr>
              <w:t>5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</w:t>
            </w:r>
          </w:p>
        </w:tc>
        <w:tc>
          <w:tcPr>
            <w:tcW w:w="3132" w:type="dxa"/>
          </w:tcPr>
          <w:p w:rsidR="00AC6AA3" w:rsidRPr="00126A47" w:rsidRDefault="00AC6AA3" w:rsidP="00255D4A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shd w:val="clear" w:color="auto" w:fill="auto"/>
          </w:tcPr>
          <w:p w:rsidR="00AC6AA3" w:rsidRPr="00CF1199" w:rsidRDefault="00620FF8" w:rsidP="00255D4A">
            <w:pPr>
              <w:jc w:val="center"/>
            </w:pPr>
            <w:r>
              <w:t>16</w:t>
            </w:r>
          </w:p>
        </w:tc>
        <w:tc>
          <w:tcPr>
            <w:tcW w:w="1294" w:type="dxa"/>
            <w:shd w:val="clear" w:color="auto" w:fill="auto"/>
          </w:tcPr>
          <w:p w:rsidR="00AC6AA3" w:rsidRPr="009B6967" w:rsidRDefault="00620FF8" w:rsidP="00620FF8">
            <w:pPr>
              <w:jc w:val="center"/>
              <w:rPr>
                <w:b/>
              </w:rPr>
            </w:pPr>
            <w:r>
              <w:rPr>
                <w:b/>
              </w:rPr>
              <w:t>576</w:t>
            </w:r>
            <w:r w:rsidR="00AC6AA3">
              <w:rPr>
                <w:b/>
              </w:rPr>
              <w:t>/</w:t>
            </w:r>
            <w:r>
              <w:rPr>
                <w:b/>
              </w:rPr>
              <w:t>206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AC6AA3" w:rsidRPr="00F847C5" w:rsidRDefault="00AC6AA3" w:rsidP="00255D4A">
            <w:pPr>
              <w:jc w:val="center"/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.В.ОД.1</w:t>
            </w:r>
          </w:p>
        </w:tc>
        <w:tc>
          <w:tcPr>
            <w:tcW w:w="3132" w:type="dxa"/>
            <w:vAlign w:val="bottom"/>
          </w:tcPr>
          <w:p w:rsidR="00AC6AA3" w:rsidRPr="00126A47" w:rsidRDefault="00620FF8" w:rsidP="00620FF8">
            <w:r>
              <w:t>Международные валютно-кредитные и финансовые отношения</w:t>
            </w:r>
          </w:p>
        </w:tc>
        <w:tc>
          <w:tcPr>
            <w:tcW w:w="1183" w:type="dxa"/>
            <w:shd w:val="clear" w:color="auto" w:fill="auto"/>
          </w:tcPr>
          <w:p w:rsidR="00AC6AA3" w:rsidRPr="00CF1199" w:rsidRDefault="00620FF8" w:rsidP="00255D4A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</w:tcPr>
          <w:p w:rsidR="00AC6AA3" w:rsidRPr="009B6967" w:rsidRDefault="008843E9" w:rsidP="008843E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AC6AA3">
              <w:rPr>
                <w:b/>
              </w:rPr>
              <w:t>/</w:t>
            </w:r>
            <w:r>
              <w:rPr>
                <w:b/>
              </w:rPr>
              <w:t>30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75" w:type="dxa"/>
            <w:shd w:val="clear" w:color="auto" w:fill="auto"/>
          </w:tcPr>
          <w:p w:rsidR="00AC6AA3" w:rsidRPr="00F847C5" w:rsidRDefault="00AC6AA3" w:rsidP="00255D4A">
            <w:pPr>
              <w:jc w:val="center"/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.В.ОД.2</w:t>
            </w:r>
          </w:p>
        </w:tc>
        <w:tc>
          <w:tcPr>
            <w:tcW w:w="3132" w:type="dxa"/>
            <w:vAlign w:val="bottom"/>
          </w:tcPr>
          <w:p w:rsidR="00AC6AA3" w:rsidRPr="00126A47" w:rsidRDefault="008843E9" w:rsidP="008843E9">
            <w:r>
              <w:t>Аудит</w:t>
            </w:r>
          </w:p>
        </w:tc>
        <w:tc>
          <w:tcPr>
            <w:tcW w:w="1183" w:type="dxa"/>
            <w:shd w:val="clear" w:color="auto" w:fill="auto"/>
          </w:tcPr>
          <w:p w:rsidR="00AC6AA3" w:rsidRPr="00CF1199" w:rsidRDefault="008843E9" w:rsidP="00255D4A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</w:tcPr>
          <w:p w:rsidR="00AC6AA3" w:rsidRPr="001A27AD" w:rsidRDefault="00AC6AA3" w:rsidP="008843E9">
            <w:pPr>
              <w:jc w:val="center"/>
            </w:pPr>
            <w:r>
              <w:rPr>
                <w:b/>
              </w:rPr>
              <w:t>1</w:t>
            </w:r>
            <w:r w:rsidR="008843E9">
              <w:rPr>
                <w:b/>
              </w:rPr>
              <w:t>44/54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8843E9" w:rsidP="00255D4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6" w:type="dxa"/>
          </w:tcPr>
          <w:p w:rsidR="00AC6AA3" w:rsidRPr="00F847C5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8843E9" w:rsidP="00255D4A">
            <w:pPr>
              <w:jc w:val="center"/>
            </w:pP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.В.ОД.3</w:t>
            </w:r>
          </w:p>
        </w:tc>
        <w:tc>
          <w:tcPr>
            <w:tcW w:w="3132" w:type="dxa"/>
            <w:vAlign w:val="bottom"/>
          </w:tcPr>
          <w:p w:rsidR="00AC6AA3" w:rsidRPr="008843E9" w:rsidRDefault="008843E9" w:rsidP="00255D4A">
            <w:pPr>
              <w:rPr>
                <w:lang w:val="en-US"/>
              </w:rPr>
            </w:pPr>
            <w:r>
              <w:t xml:space="preserve">Налоги и налогообложение </w:t>
            </w:r>
          </w:p>
        </w:tc>
        <w:tc>
          <w:tcPr>
            <w:tcW w:w="1183" w:type="dxa"/>
            <w:shd w:val="clear" w:color="auto" w:fill="auto"/>
          </w:tcPr>
          <w:p w:rsidR="00AC6AA3" w:rsidRPr="008843E9" w:rsidRDefault="008843E9" w:rsidP="00255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AC6AA3" w:rsidRPr="008843E9" w:rsidRDefault="00AC6AA3" w:rsidP="008843E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843E9">
              <w:rPr>
                <w:b/>
                <w:lang w:val="en-US"/>
              </w:rPr>
              <w:t>44</w:t>
            </w:r>
            <w:r>
              <w:rPr>
                <w:b/>
              </w:rPr>
              <w:t>/4</w:t>
            </w:r>
            <w:r w:rsidR="008843E9">
              <w:rPr>
                <w:b/>
                <w:lang w:val="en-US"/>
              </w:rPr>
              <w:t>2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406" w:type="dxa"/>
          </w:tcPr>
          <w:p w:rsidR="00AC6AA3" w:rsidRPr="00F847C5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r>
              <w:t>Экз.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.В.ОД.4</w:t>
            </w:r>
          </w:p>
        </w:tc>
        <w:tc>
          <w:tcPr>
            <w:tcW w:w="3132" w:type="dxa"/>
          </w:tcPr>
          <w:p w:rsidR="00AC6AA3" w:rsidRPr="008843E9" w:rsidRDefault="008843E9" w:rsidP="00255D4A">
            <w:r>
              <w:t>Управление рисками</w:t>
            </w:r>
          </w:p>
        </w:tc>
        <w:tc>
          <w:tcPr>
            <w:tcW w:w="1183" w:type="dxa"/>
            <w:shd w:val="clear" w:color="auto" w:fill="auto"/>
          </w:tcPr>
          <w:p w:rsidR="00AC6AA3" w:rsidRPr="00CF1199" w:rsidRDefault="008843E9" w:rsidP="00255D4A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</w:tcPr>
          <w:p w:rsidR="00AC6AA3" w:rsidRPr="009B6967" w:rsidRDefault="00AC6AA3" w:rsidP="008843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43E9">
              <w:rPr>
                <w:b/>
              </w:rPr>
              <w:t>08</w:t>
            </w:r>
            <w:r>
              <w:rPr>
                <w:b/>
              </w:rPr>
              <w:t>/4</w:t>
            </w:r>
            <w:r w:rsidR="008843E9">
              <w:rPr>
                <w:b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  <w:gridSpan w:val="2"/>
          </w:tcPr>
          <w:p w:rsidR="00AC6AA3" w:rsidRPr="00E345BB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r>
              <w:t>Экз.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.В.ОД.5</w:t>
            </w:r>
          </w:p>
        </w:tc>
        <w:tc>
          <w:tcPr>
            <w:tcW w:w="3132" w:type="dxa"/>
            <w:vAlign w:val="bottom"/>
          </w:tcPr>
          <w:p w:rsidR="00AC6AA3" w:rsidRPr="00126A47" w:rsidRDefault="008843E9" w:rsidP="00255D4A">
            <w:r>
              <w:t>Финансовый менеджмент</w:t>
            </w:r>
          </w:p>
        </w:tc>
        <w:tc>
          <w:tcPr>
            <w:tcW w:w="1183" w:type="dxa"/>
            <w:shd w:val="clear" w:color="auto" w:fill="auto"/>
          </w:tcPr>
          <w:p w:rsidR="00AC6AA3" w:rsidRPr="00CF1199" w:rsidRDefault="008843E9" w:rsidP="00255D4A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</w:tcPr>
          <w:p w:rsidR="00AC6AA3" w:rsidRPr="009B6967" w:rsidRDefault="00AC6AA3" w:rsidP="008843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43E9">
              <w:rPr>
                <w:b/>
              </w:rPr>
              <w:t>08</w:t>
            </w:r>
            <w:r>
              <w:rPr>
                <w:b/>
              </w:rPr>
              <w:t>/4</w:t>
            </w:r>
            <w:r w:rsidR="008843E9">
              <w:rPr>
                <w:b/>
              </w:rPr>
              <w:t>0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8843E9" w:rsidP="00255D4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</w:tcPr>
          <w:p w:rsidR="00AC6AA3" w:rsidRPr="00E345BB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r>
              <w:t>Экз.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.В.ОД.6</w:t>
            </w:r>
          </w:p>
        </w:tc>
        <w:tc>
          <w:tcPr>
            <w:tcW w:w="3132" w:type="dxa"/>
            <w:vAlign w:val="bottom"/>
          </w:tcPr>
          <w:p w:rsidR="00AC6AA3" w:rsidRPr="00126A47" w:rsidRDefault="00AC6AA3" w:rsidP="00255D4A"/>
        </w:tc>
        <w:tc>
          <w:tcPr>
            <w:tcW w:w="1183" w:type="dxa"/>
            <w:shd w:val="clear" w:color="auto" w:fill="auto"/>
          </w:tcPr>
          <w:p w:rsidR="00AC6AA3" w:rsidRPr="00CF1199" w:rsidRDefault="00AC6AA3" w:rsidP="00255D4A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108/43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56" w:type="dxa"/>
            <w:gridSpan w:val="2"/>
          </w:tcPr>
          <w:p w:rsidR="00AC6AA3" w:rsidRPr="00E345BB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AC6AA3" w:rsidRPr="009B6967" w:rsidTr="008843E9">
        <w:trPr>
          <w:cantSplit/>
          <w:trHeight w:val="771"/>
        </w:trPr>
        <w:tc>
          <w:tcPr>
            <w:tcW w:w="1268" w:type="dxa"/>
            <w:shd w:val="clear" w:color="auto" w:fill="auto"/>
          </w:tcPr>
          <w:p w:rsidR="00AC6AA3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.В.ДВ</w:t>
            </w:r>
          </w:p>
        </w:tc>
        <w:tc>
          <w:tcPr>
            <w:tcW w:w="3132" w:type="dxa"/>
            <w:vAlign w:val="center"/>
          </w:tcPr>
          <w:p w:rsidR="00AC6AA3" w:rsidRPr="00126A47" w:rsidRDefault="00AC6AA3" w:rsidP="008843E9">
            <w:pPr>
              <w:jc w:val="center"/>
              <w:rPr>
                <w:b/>
              </w:rPr>
            </w:pPr>
            <w:r w:rsidRPr="00AC0835">
              <w:rPr>
                <w:i/>
                <w:sz w:val="22"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</w:tcPr>
          <w:p w:rsidR="00AC6AA3" w:rsidRPr="00CF1199" w:rsidRDefault="008843E9" w:rsidP="00255D4A">
            <w:pPr>
              <w:jc w:val="center"/>
            </w:pPr>
            <w:r>
              <w:t>12</w:t>
            </w:r>
          </w:p>
        </w:tc>
        <w:tc>
          <w:tcPr>
            <w:tcW w:w="1294" w:type="dxa"/>
            <w:shd w:val="clear" w:color="auto" w:fill="auto"/>
          </w:tcPr>
          <w:p w:rsidR="00AC6AA3" w:rsidRPr="009B6967" w:rsidRDefault="008843E9" w:rsidP="008843E9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="00AC6AA3">
              <w:rPr>
                <w:b/>
              </w:rPr>
              <w:t>/</w:t>
            </w:r>
            <w:r>
              <w:rPr>
                <w:b/>
              </w:rPr>
              <w:t>159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8843E9" w:rsidP="00255D4A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406" w:type="dxa"/>
          </w:tcPr>
          <w:p w:rsidR="00AC6AA3" w:rsidRPr="009B6967" w:rsidRDefault="008843E9" w:rsidP="00255D4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AC6AA3">
              <w:rPr>
                <w:b/>
              </w:rPr>
              <w:t>+</w:t>
            </w:r>
          </w:p>
        </w:tc>
        <w:tc>
          <w:tcPr>
            <w:tcW w:w="456" w:type="dxa"/>
            <w:gridSpan w:val="2"/>
          </w:tcPr>
          <w:p w:rsidR="00AC6AA3" w:rsidRPr="00E345BB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Default="008843E9" w:rsidP="00255D4A">
            <w:pPr>
              <w:jc w:val="center"/>
            </w:pPr>
            <w:r>
              <w:t>Экз.</w:t>
            </w:r>
          </w:p>
          <w:p w:rsidR="008843E9" w:rsidRDefault="008843E9" w:rsidP="00255D4A">
            <w:pPr>
              <w:jc w:val="center"/>
            </w:pPr>
            <w:r>
              <w:t>Экз.</w:t>
            </w:r>
          </w:p>
          <w:p w:rsidR="008843E9" w:rsidRDefault="008843E9" w:rsidP="00255D4A">
            <w:pPr>
              <w:jc w:val="center"/>
            </w:pPr>
            <w:r>
              <w:t>Экз.</w:t>
            </w:r>
          </w:p>
          <w:p w:rsidR="008843E9" w:rsidRPr="009B6967" w:rsidRDefault="008843E9" w:rsidP="00255D4A">
            <w:pPr>
              <w:jc w:val="center"/>
            </w:pPr>
            <w:r>
              <w:t>Экз.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М.3</w:t>
            </w:r>
          </w:p>
        </w:tc>
        <w:tc>
          <w:tcPr>
            <w:tcW w:w="3132" w:type="dxa"/>
          </w:tcPr>
          <w:p w:rsidR="00AC6AA3" w:rsidRPr="009B6967" w:rsidRDefault="00AC6AA3" w:rsidP="00255D4A">
            <w:pPr>
              <w:rPr>
                <w:b/>
              </w:rPr>
            </w:pPr>
            <w:r w:rsidRPr="009B6967">
              <w:rPr>
                <w:b/>
              </w:rPr>
              <w:t>Практики и научно-исследовательская работа</w:t>
            </w:r>
          </w:p>
        </w:tc>
        <w:tc>
          <w:tcPr>
            <w:tcW w:w="1183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94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1620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М3.Н</w:t>
            </w:r>
          </w:p>
        </w:tc>
        <w:tc>
          <w:tcPr>
            <w:tcW w:w="3132" w:type="dxa"/>
          </w:tcPr>
          <w:p w:rsidR="00AC6AA3" w:rsidRPr="00F847C5" w:rsidRDefault="00AC6AA3" w:rsidP="00255D4A">
            <w:r w:rsidRPr="00F847C5">
              <w:rPr>
                <w:spacing w:val="-3"/>
              </w:rPr>
              <w:t>Научно-исследовательск</w:t>
            </w:r>
            <w:r>
              <w:rPr>
                <w:spacing w:val="-3"/>
              </w:rPr>
              <w:t>ая работа</w:t>
            </w:r>
          </w:p>
        </w:tc>
        <w:tc>
          <w:tcPr>
            <w:tcW w:w="1183" w:type="dxa"/>
            <w:shd w:val="clear" w:color="auto" w:fill="auto"/>
          </w:tcPr>
          <w:p w:rsidR="00AC6AA3" w:rsidRPr="00CF1199" w:rsidRDefault="00AC6AA3" w:rsidP="00255D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294" w:type="dxa"/>
            <w:shd w:val="clear" w:color="auto" w:fill="auto"/>
          </w:tcPr>
          <w:p w:rsidR="00AC6AA3" w:rsidRPr="001A27AD" w:rsidRDefault="00AC6AA3" w:rsidP="00255D4A">
            <w:pPr>
              <w:jc w:val="center"/>
            </w:pPr>
            <w:r>
              <w:t>648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r>
              <w:t>+</w:t>
            </w: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proofErr w:type="spellStart"/>
            <w:r>
              <w:t>Зач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</w:t>
            </w: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3132" w:type="dxa"/>
          </w:tcPr>
          <w:p w:rsidR="00AC6AA3" w:rsidRPr="00F847C5" w:rsidRDefault="00AC6AA3" w:rsidP="00255D4A">
            <w:r>
              <w:rPr>
                <w:bCs/>
                <w:iCs/>
              </w:rPr>
              <w:t xml:space="preserve">Научно-исследовательская и </w:t>
            </w:r>
            <w:r w:rsidRPr="00F847C5">
              <w:rPr>
                <w:bCs/>
                <w:iCs/>
              </w:rPr>
              <w:t>педагогическая практика</w:t>
            </w:r>
          </w:p>
        </w:tc>
        <w:tc>
          <w:tcPr>
            <w:tcW w:w="1183" w:type="dxa"/>
            <w:shd w:val="clear" w:color="auto" w:fill="auto"/>
          </w:tcPr>
          <w:p w:rsidR="00AC6AA3" w:rsidRPr="00CF1199" w:rsidRDefault="00AC6AA3" w:rsidP="00255D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294" w:type="dxa"/>
            <w:shd w:val="clear" w:color="auto" w:fill="auto"/>
          </w:tcPr>
          <w:p w:rsidR="00AC6AA3" w:rsidRPr="001A27AD" w:rsidRDefault="00AC6AA3" w:rsidP="00255D4A">
            <w:pPr>
              <w:jc w:val="center"/>
            </w:pPr>
            <w:r>
              <w:t>540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r>
              <w:t>+</w:t>
            </w: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  <w:proofErr w:type="spellStart"/>
            <w:r>
              <w:t>Зач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Default="00AC6AA3" w:rsidP="00255D4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М3.Д</w:t>
            </w:r>
          </w:p>
        </w:tc>
        <w:tc>
          <w:tcPr>
            <w:tcW w:w="3132" w:type="dxa"/>
          </w:tcPr>
          <w:p w:rsidR="00AC6AA3" w:rsidRDefault="00AC6AA3" w:rsidP="00255D4A">
            <w:pPr>
              <w:rPr>
                <w:bCs/>
                <w:iCs/>
              </w:rPr>
            </w:pPr>
            <w:r>
              <w:rPr>
                <w:bCs/>
                <w:iCs/>
              </w:rPr>
              <w:t>Диссертация</w:t>
            </w:r>
          </w:p>
        </w:tc>
        <w:tc>
          <w:tcPr>
            <w:tcW w:w="1183" w:type="dxa"/>
            <w:shd w:val="clear" w:color="auto" w:fill="auto"/>
          </w:tcPr>
          <w:p w:rsidR="00AC6AA3" w:rsidRDefault="00AC6AA3" w:rsidP="00255D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294" w:type="dxa"/>
            <w:shd w:val="clear" w:color="auto" w:fill="auto"/>
          </w:tcPr>
          <w:p w:rsidR="00AC6AA3" w:rsidRDefault="00AC6AA3" w:rsidP="00255D4A">
            <w:pPr>
              <w:jc w:val="center"/>
            </w:pPr>
            <w:r>
              <w:t>432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AC6AA3" w:rsidRDefault="00AC6AA3" w:rsidP="00255D4A">
            <w:pPr>
              <w:jc w:val="center"/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AC6AA3" w:rsidRDefault="00AC6AA3" w:rsidP="00255D4A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AC6AA3" w:rsidRDefault="00AC6AA3" w:rsidP="00255D4A">
            <w:pPr>
              <w:jc w:val="center"/>
            </w:pPr>
          </w:p>
        </w:tc>
      </w:tr>
      <w:tr w:rsidR="00AC6AA3" w:rsidRPr="009B6967" w:rsidTr="00255D4A">
        <w:trPr>
          <w:cantSplit/>
          <w:trHeight w:val="479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М.4</w:t>
            </w:r>
          </w:p>
        </w:tc>
        <w:tc>
          <w:tcPr>
            <w:tcW w:w="3132" w:type="dxa"/>
          </w:tcPr>
          <w:p w:rsidR="00AC6AA3" w:rsidRPr="009B6967" w:rsidRDefault="00AC6AA3" w:rsidP="00255D4A">
            <w:pPr>
              <w:rPr>
                <w:b/>
              </w:rPr>
            </w:pPr>
            <w:r w:rsidRPr="009B6967">
              <w:rPr>
                <w:b/>
              </w:rPr>
              <w:t>Итоговая государственная аттестация</w:t>
            </w:r>
          </w:p>
        </w:tc>
        <w:tc>
          <w:tcPr>
            <w:tcW w:w="1183" w:type="dxa"/>
            <w:shd w:val="clear" w:color="auto" w:fill="auto"/>
          </w:tcPr>
          <w:p w:rsidR="00AC6AA3" w:rsidRPr="00CF1199" w:rsidRDefault="00AC6AA3" w:rsidP="00255D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294" w:type="dxa"/>
            <w:shd w:val="clear" w:color="auto" w:fill="auto"/>
          </w:tcPr>
          <w:p w:rsidR="00AC6AA3" w:rsidRPr="001A27AD" w:rsidRDefault="00AC6AA3" w:rsidP="00255D4A">
            <w:pPr>
              <w:jc w:val="center"/>
            </w:pPr>
            <w:r>
              <w:t>540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</w:p>
        </w:tc>
        <w:tc>
          <w:tcPr>
            <w:tcW w:w="406" w:type="dxa"/>
          </w:tcPr>
          <w:p w:rsidR="00AC6AA3" w:rsidRPr="009B6967" w:rsidRDefault="00AC6AA3" w:rsidP="00255D4A">
            <w:pPr>
              <w:jc w:val="center"/>
            </w:pPr>
          </w:p>
        </w:tc>
        <w:tc>
          <w:tcPr>
            <w:tcW w:w="456" w:type="dxa"/>
            <w:gridSpan w:val="2"/>
          </w:tcPr>
          <w:p w:rsidR="00AC6AA3" w:rsidRPr="009B6967" w:rsidRDefault="00AC6AA3" w:rsidP="00255D4A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</w:tr>
      <w:tr w:rsidR="00AC6AA3" w:rsidRPr="009B6967" w:rsidTr="00255D4A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AC6AA3" w:rsidRPr="0047097C" w:rsidRDefault="00AC6AA3" w:rsidP="00255D4A">
            <w:pPr>
              <w:jc w:val="center"/>
              <w:rPr>
                <w:sz w:val="20"/>
              </w:rPr>
            </w:pPr>
          </w:p>
        </w:tc>
        <w:tc>
          <w:tcPr>
            <w:tcW w:w="3132" w:type="dxa"/>
            <w:vAlign w:val="center"/>
          </w:tcPr>
          <w:p w:rsidR="00AC6AA3" w:rsidRPr="009B6967" w:rsidRDefault="00AC6AA3" w:rsidP="00255D4A">
            <w:pPr>
              <w:rPr>
                <w:b/>
              </w:rPr>
            </w:pPr>
            <w:r w:rsidRPr="009B6967">
              <w:rPr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183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  <w:r w:rsidRPr="009B6967">
              <w:rPr>
                <w:b/>
              </w:rPr>
              <w:t>120</w:t>
            </w:r>
          </w:p>
        </w:tc>
        <w:tc>
          <w:tcPr>
            <w:tcW w:w="1294" w:type="dxa"/>
            <w:shd w:val="clear" w:color="auto" w:fill="auto"/>
          </w:tcPr>
          <w:p w:rsidR="00AC6AA3" w:rsidRPr="00AC2AF0" w:rsidRDefault="00AC6AA3" w:rsidP="00255D4A">
            <w:pPr>
              <w:jc w:val="center"/>
              <w:rPr>
                <w:b/>
                <w:i/>
                <w:color w:val="FF0000"/>
              </w:rPr>
            </w:pPr>
            <w:r>
              <w:t>4320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75" w:type="dxa"/>
            <w:shd w:val="clear" w:color="auto" w:fill="auto"/>
          </w:tcPr>
          <w:p w:rsidR="00AC6AA3" w:rsidRPr="009B6967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6" w:type="dxa"/>
          </w:tcPr>
          <w:p w:rsidR="00AC6AA3" w:rsidRPr="008F613C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6" w:type="dxa"/>
            <w:gridSpan w:val="2"/>
          </w:tcPr>
          <w:p w:rsidR="00AC6AA3" w:rsidRPr="008F613C" w:rsidRDefault="00AC6AA3" w:rsidP="00255D4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01" w:type="dxa"/>
            <w:shd w:val="clear" w:color="auto" w:fill="auto"/>
          </w:tcPr>
          <w:p w:rsidR="00AC6AA3" w:rsidRPr="009B6967" w:rsidRDefault="00AC6AA3" w:rsidP="00255D4A">
            <w:pPr>
              <w:jc w:val="center"/>
            </w:pPr>
          </w:p>
        </w:tc>
      </w:tr>
    </w:tbl>
    <w:p w:rsidR="00EC7AE0" w:rsidRDefault="00EC7AE0" w:rsidP="00EC7AE0">
      <w:pPr>
        <w:spacing w:line="360" w:lineRule="auto"/>
        <w:rPr>
          <w:b/>
          <w:bCs/>
          <w:sz w:val="22"/>
        </w:rPr>
      </w:pPr>
    </w:p>
    <w:p w:rsidR="00EC7AE0" w:rsidRPr="008305EF" w:rsidRDefault="00EC7AE0" w:rsidP="00EC7AE0">
      <w:pPr>
        <w:spacing w:line="360" w:lineRule="auto"/>
        <w:rPr>
          <w:b/>
          <w:bCs/>
          <w:sz w:val="22"/>
        </w:rPr>
      </w:pPr>
      <w:r w:rsidRPr="008305EF">
        <w:rPr>
          <w:b/>
          <w:bCs/>
          <w:sz w:val="22"/>
        </w:rPr>
        <w:t>Предусматриваются курсовые работы:</w:t>
      </w:r>
    </w:p>
    <w:p w:rsidR="00EC7AE0" w:rsidRDefault="00EC7AE0" w:rsidP="00EC7AE0">
      <w:pPr>
        <w:spacing w:line="360" w:lineRule="auto"/>
        <w:rPr>
          <w:bCs/>
          <w:sz w:val="22"/>
        </w:rPr>
      </w:pPr>
      <w:r w:rsidRPr="008305EF">
        <w:rPr>
          <w:bCs/>
          <w:sz w:val="22"/>
        </w:rPr>
        <w:t xml:space="preserve">1 курс: – </w:t>
      </w:r>
      <w:r>
        <w:rPr>
          <w:bCs/>
          <w:sz w:val="22"/>
        </w:rPr>
        <w:t>Ми</w:t>
      </w:r>
      <w:r w:rsidRPr="008305EF">
        <w:rPr>
          <w:bCs/>
          <w:sz w:val="22"/>
        </w:rPr>
        <w:t>кроэкономика</w:t>
      </w:r>
      <w:r>
        <w:rPr>
          <w:bCs/>
          <w:sz w:val="22"/>
        </w:rPr>
        <w:t xml:space="preserve">, </w:t>
      </w:r>
      <w:r w:rsidRPr="008305EF">
        <w:rPr>
          <w:bCs/>
          <w:sz w:val="22"/>
        </w:rPr>
        <w:t>Макроэкономика</w:t>
      </w:r>
      <w:r>
        <w:rPr>
          <w:bCs/>
          <w:sz w:val="22"/>
        </w:rPr>
        <w:t xml:space="preserve">, Эконометрика </w:t>
      </w:r>
    </w:p>
    <w:p w:rsidR="00EC7AE0" w:rsidRPr="008305EF" w:rsidRDefault="00EC7AE0" w:rsidP="00EC7AE0">
      <w:pPr>
        <w:spacing w:line="360" w:lineRule="auto"/>
        <w:jc w:val="center"/>
        <w:rPr>
          <w:b/>
          <w:szCs w:val="28"/>
        </w:rPr>
      </w:pPr>
      <w:r w:rsidRPr="008305EF">
        <w:rPr>
          <w:b/>
          <w:sz w:val="22"/>
        </w:rPr>
        <w:t xml:space="preserve">Бюджет времени (в неделях)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1313"/>
        <w:gridCol w:w="1537"/>
        <w:gridCol w:w="1153"/>
        <w:gridCol w:w="1276"/>
        <w:gridCol w:w="1169"/>
        <w:gridCol w:w="923"/>
        <w:gridCol w:w="975"/>
        <w:gridCol w:w="650"/>
      </w:tblGrid>
      <w:tr w:rsidR="00EC7AE0" w:rsidRPr="008305EF" w:rsidTr="00255D4A">
        <w:trPr>
          <w:trHeight w:val="560"/>
        </w:trPr>
        <w:tc>
          <w:tcPr>
            <w:tcW w:w="696" w:type="dxa"/>
          </w:tcPr>
          <w:p w:rsidR="00EC7AE0" w:rsidRPr="008305EF" w:rsidRDefault="00EC7AE0" w:rsidP="00255D4A">
            <w:pPr>
              <w:jc w:val="center"/>
              <w:rPr>
                <w:sz w:val="20"/>
              </w:rPr>
            </w:pPr>
            <w:r w:rsidRPr="009040EB">
              <w:rPr>
                <w:sz w:val="16"/>
              </w:rPr>
              <w:t>Курсы</w:t>
            </w:r>
          </w:p>
        </w:tc>
        <w:tc>
          <w:tcPr>
            <w:tcW w:w="1313" w:type="dxa"/>
          </w:tcPr>
          <w:p w:rsidR="00EC7AE0" w:rsidRPr="009040EB" w:rsidRDefault="00EC7AE0" w:rsidP="00255D4A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Теоретическое обучение</w:t>
            </w:r>
          </w:p>
        </w:tc>
        <w:tc>
          <w:tcPr>
            <w:tcW w:w="1537" w:type="dxa"/>
          </w:tcPr>
          <w:p w:rsidR="00EC7AE0" w:rsidRPr="009040EB" w:rsidRDefault="00EC7AE0" w:rsidP="00255D4A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Экзаменационная сессия</w:t>
            </w:r>
          </w:p>
        </w:tc>
        <w:tc>
          <w:tcPr>
            <w:tcW w:w="1153" w:type="dxa"/>
          </w:tcPr>
          <w:p w:rsidR="00EC7AE0" w:rsidRPr="009040EB" w:rsidRDefault="00EC7AE0" w:rsidP="00255D4A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Производственная практика</w:t>
            </w:r>
          </w:p>
        </w:tc>
        <w:tc>
          <w:tcPr>
            <w:tcW w:w="1276" w:type="dxa"/>
          </w:tcPr>
          <w:p w:rsidR="00EC7AE0" w:rsidRPr="009040EB" w:rsidRDefault="00EC7AE0" w:rsidP="00255D4A">
            <w:pPr>
              <w:jc w:val="center"/>
              <w:rPr>
                <w:sz w:val="16"/>
              </w:rPr>
            </w:pPr>
            <w:proofErr w:type="spellStart"/>
            <w:r w:rsidRPr="009040EB">
              <w:rPr>
                <w:sz w:val="16"/>
              </w:rPr>
              <w:t>Научно-исслед</w:t>
            </w:r>
            <w:proofErr w:type="spellEnd"/>
            <w:r w:rsidRPr="009040EB">
              <w:rPr>
                <w:sz w:val="16"/>
              </w:rPr>
              <w:t>. работа</w:t>
            </w:r>
          </w:p>
        </w:tc>
        <w:tc>
          <w:tcPr>
            <w:tcW w:w="1169" w:type="dxa"/>
          </w:tcPr>
          <w:p w:rsidR="00EC7AE0" w:rsidRPr="009040EB" w:rsidRDefault="00EC7AE0" w:rsidP="00255D4A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9040EB">
              <w:rPr>
                <w:sz w:val="16"/>
              </w:rPr>
              <w:t>Диссерта-ция</w:t>
            </w:r>
            <w:proofErr w:type="spellEnd"/>
            <w:proofErr w:type="gramEnd"/>
          </w:p>
        </w:tc>
        <w:tc>
          <w:tcPr>
            <w:tcW w:w="923" w:type="dxa"/>
          </w:tcPr>
          <w:p w:rsidR="00EC7AE0" w:rsidRPr="009040EB" w:rsidRDefault="00EC7AE0" w:rsidP="00255D4A">
            <w:pPr>
              <w:jc w:val="center"/>
              <w:rPr>
                <w:sz w:val="16"/>
              </w:rPr>
            </w:pPr>
            <w:proofErr w:type="spellStart"/>
            <w:r w:rsidRPr="009040EB">
              <w:rPr>
                <w:sz w:val="16"/>
              </w:rPr>
              <w:t>Гос</w:t>
            </w:r>
            <w:proofErr w:type="spellEnd"/>
            <w:r w:rsidRPr="009040EB">
              <w:rPr>
                <w:sz w:val="16"/>
              </w:rPr>
              <w:t>. экзамены</w:t>
            </w:r>
          </w:p>
        </w:tc>
        <w:tc>
          <w:tcPr>
            <w:tcW w:w="975" w:type="dxa"/>
          </w:tcPr>
          <w:p w:rsidR="00EC7AE0" w:rsidRPr="009040EB" w:rsidRDefault="00EC7AE0" w:rsidP="00255D4A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Каникулы</w:t>
            </w:r>
          </w:p>
        </w:tc>
        <w:tc>
          <w:tcPr>
            <w:tcW w:w="650" w:type="dxa"/>
          </w:tcPr>
          <w:p w:rsidR="00EC7AE0" w:rsidRPr="009040EB" w:rsidRDefault="00EC7AE0" w:rsidP="00255D4A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Всего</w:t>
            </w:r>
          </w:p>
        </w:tc>
      </w:tr>
      <w:tr w:rsidR="00EC7AE0" w:rsidRPr="008305EF" w:rsidTr="00255D4A">
        <w:trPr>
          <w:trHeight w:val="237"/>
        </w:trPr>
        <w:tc>
          <w:tcPr>
            <w:tcW w:w="696" w:type="dxa"/>
          </w:tcPr>
          <w:p w:rsidR="00EC7AE0" w:rsidRPr="008305EF" w:rsidRDefault="00EC7AE0" w:rsidP="00255D4A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</w:t>
            </w:r>
          </w:p>
        </w:tc>
        <w:tc>
          <w:tcPr>
            <w:tcW w:w="1313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1537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53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69" w:type="dxa"/>
          </w:tcPr>
          <w:p w:rsidR="00EC7AE0" w:rsidRDefault="00EC7AE0" w:rsidP="00255D4A">
            <w:pPr>
              <w:jc w:val="center"/>
            </w:pPr>
          </w:p>
        </w:tc>
        <w:tc>
          <w:tcPr>
            <w:tcW w:w="923" w:type="dxa"/>
          </w:tcPr>
          <w:p w:rsidR="00EC7AE0" w:rsidRDefault="00EC7AE0" w:rsidP="00255D4A">
            <w:pPr>
              <w:jc w:val="center"/>
            </w:pPr>
          </w:p>
        </w:tc>
        <w:tc>
          <w:tcPr>
            <w:tcW w:w="975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50" w:type="dxa"/>
          </w:tcPr>
          <w:p w:rsidR="00EC7AE0" w:rsidRPr="008305EF" w:rsidRDefault="00EC7AE0" w:rsidP="00255D4A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C7AE0" w:rsidRPr="008305EF" w:rsidTr="00255D4A">
        <w:trPr>
          <w:trHeight w:val="254"/>
        </w:trPr>
        <w:tc>
          <w:tcPr>
            <w:tcW w:w="696" w:type="dxa"/>
          </w:tcPr>
          <w:p w:rsidR="00EC7AE0" w:rsidRPr="008305EF" w:rsidRDefault="00EC7AE0" w:rsidP="00255D4A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II</w:t>
            </w:r>
          </w:p>
        </w:tc>
        <w:tc>
          <w:tcPr>
            <w:tcW w:w="1313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537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53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69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23" w:type="dxa"/>
          </w:tcPr>
          <w:p w:rsidR="00EC7AE0" w:rsidRPr="008305EF" w:rsidRDefault="00EC7AE0" w:rsidP="00255D4A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75" w:type="dxa"/>
          </w:tcPr>
          <w:p w:rsidR="00EC7AE0" w:rsidRPr="008305EF" w:rsidRDefault="00EC7AE0" w:rsidP="00255D4A">
            <w:pPr>
              <w:jc w:val="center"/>
            </w:pPr>
            <w:r w:rsidRPr="008305EF">
              <w:rPr>
                <w:sz w:val="22"/>
              </w:rPr>
              <w:t>10</w:t>
            </w:r>
          </w:p>
        </w:tc>
        <w:tc>
          <w:tcPr>
            <w:tcW w:w="650" w:type="dxa"/>
          </w:tcPr>
          <w:p w:rsidR="00EC7AE0" w:rsidRPr="008305EF" w:rsidRDefault="00EC7AE0" w:rsidP="00255D4A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C7AE0" w:rsidRPr="008305EF" w:rsidTr="00255D4A">
        <w:trPr>
          <w:trHeight w:val="220"/>
        </w:trPr>
        <w:tc>
          <w:tcPr>
            <w:tcW w:w="696" w:type="dxa"/>
          </w:tcPr>
          <w:p w:rsidR="00EC7AE0" w:rsidRPr="008305EF" w:rsidRDefault="00EC7AE0" w:rsidP="00255D4A">
            <w:pPr>
              <w:jc w:val="center"/>
              <w:rPr>
                <w:b/>
                <w:sz w:val="20"/>
              </w:rPr>
            </w:pPr>
            <w:r w:rsidRPr="009040EB">
              <w:rPr>
                <w:b/>
                <w:sz w:val="16"/>
              </w:rPr>
              <w:t>Итого</w:t>
            </w:r>
          </w:p>
        </w:tc>
        <w:tc>
          <w:tcPr>
            <w:tcW w:w="1313" w:type="dxa"/>
          </w:tcPr>
          <w:p w:rsidR="00EC7AE0" w:rsidRPr="008305EF" w:rsidRDefault="00EC7AE0" w:rsidP="00255D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537" w:type="dxa"/>
          </w:tcPr>
          <w:p w:rsidR="00EC7AE0" w:rsidRPr="008305EF" w:rsidRDefault="00EC7AE0" w:rsidP="00255D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53" w:type="dxa"/>
          </w:tcPr>
          <w:p w:rsidR="00EC7AE0" w:rsidRPr="008305EF" w:rsidRDefault="00EC7AE0" w:rsidP="00255D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76" w:type="dxa"/>
          </w:tcPr>
          <w:p w:rsidR="00EC7AE0" w:rsidRPr="008305EF" w:rsidRDefault="00EC7AE0" w:rsidP="00255D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69" w:type="dxa"/>
          </w:tcPr>
          <w:p w:rsidR="00EC7AE0" w:rsidRDefault="00EC7AE0" w:rsidP="00255D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23" w:type="dxa"/>
          </w:tcPr>
          <w:p w:rsidR="00EC7AE0" w:rsidRDefault="00EC7AE0" w:rsidP="00255D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75" w:type="dxa"/>
          </w:tcPr>
          <w:p w:rsidR="00EC7AE0" w:rsidRPr="008305EF" w:rsidRDefault="00EC7AE0" w:rsidP="00255D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50" w:type="dxa"/>
          </w:tcPr>
          <w:p w:rsidR="00EC7AE0" w:rsidRPr="008305EF" w:rsidRDefault="00EC7AE0" w:rsidP="00255D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</w:tr>
    </w:tbl>
    <w:p w:rsidR="00EC7AE0" w:rsidRPr="008305EF" w:rsidRDefault="00EC7AE0" w:rsidP="00EC7AE0">
      <w:pPr>
        <w:rPr>
          <w:i/>
          <w:sz w:val="22"/>
        </w:rPr>
      </w:pPr>
    </w:p>
    <w:p w:rsidR="00EC7AE0" w:rsidRPr="009B6967" w:rsidRDefault="00EC7AE0" w:rsidP="00EC7AE0">
      <w:pPr>
        <w:spacing w:line="360" w:lineRule="auto"/>
        <w:ind w:firstLine="720"/>
        <w:rPr>
          <w:b/>
        </w:rPr>
      </w:pPr>
      <w:r w:rsidRPr="009B6967">
        <w:rPr>
          <w:b/>
        </w:rPr>
        <w:t>Примечания:</w:t>
      </w:r>
    </w:p>
    <w:p w:rsidR="00EC7AE0" w:rsidRPr="00CF1C5A" w:rsidRDefault="00EC7AE0" w:rsidP="00EC7AE0">
      <w:pPr>
        <w:ind w:firstLine="720"/>
        <w:jc w:val="both"/>
      </w:pPr>
      <w:r w:rsidRPr="00CF1C5A">
        <w:t>1) Настоящий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</w:t>
      </w:r>
      <w:r>
        <w:t xml:space="preserve"> 080100.68 «Экономика»</w:t>
      </w:r>
    </w:p>
    <w:p w:rsidR="00EC7AE0" w:rsidRPr="00CF1C5A" w:rsidRDefault="00EC7AE0" w:rsidP="00EC7AE0">
      <w:pPr>
        <w:ind w:firstLine="720"/>
        <w:jc w:val="both"/>
      </w:pPr>
      <w:r w:rsidRPr="00CF1C5A">
        <w:t>2) Курсовые работы (проекты), текущая и промежуточная аттестации (зачеты и экзамены) рассматриваются как вид учебной работы по дисциплине (модулю) и выполняются в пределах трудоемкости, отводимой на ее изучение.</w:t>
      </w:r>
    </w:p>
    <w:p w:rsidR="00EC7AE0" w:rsidRPr="00CF1C5A" w:rsidRDefault="00EC7AE0" w:rsidP="00EC7AE0">
      <w:pPr>
        <w:ind w:firstLine="720"/>
        <w:jc w:val="both"/>
      </w:pPr>
      <w:proofErr w:type="gramStart"/>
      <w:r w:rsidRPr="00CF1C5A">
        <w:t>3) В соответствии</w:t>
      </w:r>
      <w:r>
        <w:t xml:space="preserve"> с Типовым положением о вузе к </w:t>
      </w:r>
      <w:r w:rsidRPr="00CF1C5A">
        <w:t>видам учебной работы отнесены: лекции, консультации, семинары, практические занятия, лабораторные работы, контрольные работы, коллоквиумы, самостоятельные работы, научно-исследовательская работа, практики, курсовое проектирование (курсовая работа).</w:t>
      </w:r>
      <w:proofErr w:type="gramEnd"/>
      <w:r w:rsidRPr="00CF1C5A">
        <w:t xml:space="preserve"> Высшее учебное заведение может устанавливать другие виды учебных занятий.</w:t>
      </w:r>
    </w:p>
    <w:p w:rsidR="00EC7AE0" w:rsidRDefault="00EC7AE0" w:rsidP="00EC7AE0">
      <w:pPr>
        <w:ind w:firstLine="720"/>
        <w:jc w:val="both"/>
      </w:pPr>
      <w:r w:rsidRPr="00CF1C5A">
        <w:t>4) В соответствии с требованиями ФГОС ВПО наряду с данным Учеб</w:t>
      </w:r>
      <w:r>
        <w:t xml:space="preserve">ным планом подготовки магистра </w:t>
      </w:r>
      <w:r w:rsidRPr="00CF1C5A">
        <w:t>для каждого обучающегося в магистратуре вуза  составляется индивидуальный план подготовки магистра</w:t>
      </w:r>
    </w:p>
    <w:p w:rsidR="00EC7AE0" w:rsidRDefault="00EC7AE0" w:rsidP="00EC7AE0">
      <w:pPr>
        <w:ind w:firstLine="720"/>
        <w:jc w:val="both"/>
      </w:pPr>
      <w:r>
        <w:t>5) Каждая учебная дисциплина включает следующие виды работы:</w:t>
      </w:r>
    </w:p>
    <w:p w:rsidR="00EC7AE0" w:rsidRDefault="00EC7AE0" w:rsidP="00EC7AE0">
      <w:pPr>
        <w:numPr>
          <w:ilvl w:val="0"/>
          <w:numId w:val="27"/>
        </w:numPr>
        <w:jc w:val="both"/>
      </w:pPr>
      <w:r>
        <w:t>общая аудиторная</w:t>
      </w:r>
    </w:p>
    <w:p w:rsidR="00EC7AE0" w:rsidRDefault="00EC7AE0" w:rsidP="00EC7AE0">
      <w:pPr>
        <w:numPr>
          <w:ilvl w:val="0"/>
          <w:numId w:val="27"/>
        </w:numPr>
        <w:jc w:val="both"/>
      </w:pPr>
      <w:r>
        <w:t>индивидуальная аудиторная</w:t>
      </w:r>
    </w:p>
    <w:p w:rsidR="00EC7AE0" w:rsidRDefault="00EC7AE0" w:rsidP="00EC7AE0">
      <w:pPr>
        <w:numPr>
          <w:ilvl w:val="0"/>
          <w:numId w:val="27"/>
        </w:numPr>
        <w:jc w:val="both"/>
      </w:pPr>
      <w:r>
        <w:t>самостоятельная работа</w:t>
      </w:r>
    </w:p>
    <w:p w:rsidR="00EC7AE0" w:rsidRDefault="00EC7AE0" w:rsidP="00EC7AE0">
      <w:pPr>
        <w:jc w:val="both"/>
      </w:pPr>
      <w:r>
        <w:t>Соотношение между общей аудиторной, индивидуальной аудиторной и самостоятельной работой устанавливается как ½</w:t>
      </w:r>
      <w:proofErr w:type="gramStart"/>
      <w:r>
        <w:t xml:space="preserve"> :</w:t>
      </w:r>
      <w:proofErr w:type="gramEnd"/>
      <w:r>
        <w:t xml:space="preserve"> ½ : 1 </w:t>
      </w:r>
    </w:p>
    <w:p w:rsidR="00EC7AE0" w:rsidRPr="00CF1C5A" w:rsidRDefault="00EC7AE0" w:rsidP="00EC7AE0">
      <w:pPr>
        <w:ind w:firstLine="720"/>
        <w:jc w:val="both"/>
      </w:pPr>
      <w:r>
        <w:t>6) Виды учебной работы по каждой дисциплине определяются спецификой ее целей и задач, устанавливаются самостоятельно преподавателем, указываются в календарно-тематическом плане соответствующей дисциплины</w:t>
      </w:r>
    </w:p>
    <w:p w:rsidR="00EC7AE0" w:rsidRDefault="00EC7AE0" w:rsidP="00EC7AE0"/>
    <w:p w:rsidR="00490958" w:rsidRPr="003F69B9" w:rsidRDefault="00050579" w:rsidP="00490958">
      <w:pPr>
        <w:pStyle w:val="1"/>
        <w:keepLines/>
        <w:spacing w:before="120" w:after="0" w:line="360" w:lineRule="auto"/>
        <w:ind w:left="720" w:hanging="360"/>
        <w:jc w:val="center"/>
      </w:pPr>
      <w:bookmarkStart w:id="29" w:name="_Toc278040272"/>
      <w:bookmarkStart w:id="30" w:name="_Toc278040517"/>
      <w:bookmarkStart w:id="31" w:name="_Toc346554836"/>
      <w:r>
        <w:lastRenderedPageBreak/>
        <w:t xml:space="preserve">6. </w:t>
      </w:r>
      <w:r w:rsidRPr="003F69B9">
        <w:t xml:space="preserve">АННОТАЦИИ ПРОГРАММ УЧЕБНЫХ ДИСЦИПЛИН </w:t>
      </w:r>
      <w:bookmarkEnd w:id="29"/>
      <w:bookmarkEnd w:id="30"/>
      <w:bookmarkEnd w:id="31"/>
      <w:r w:rsidR="0094633A">
        <w:t>МАГИСТЕРСКОЙ ПРОГРАММЫ «МЕЖДУНАРОДНЫЙ ФИНАНСОВЫЙ И УПРАВЛЕНЧЕСКИЙ УЧЕТ»</w:t>
      </w:r>
    </w:p>
    <w:p w:rsidR="00490958" w:rsidRPr="003F69B9" w:rsidRDefault="00AB6470" w:rsidP="0049095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32" w:name="_Toc278040273"/>
      <w:bookmarkStart w:id="33" w:name="_Toc278040518"/>
      <w:bookmarkStart w:id="34" w:name="_Toc346554837"/>
      <w:r>
        <w:t xml:space="preserve">6.1. </w:t>
      </w:r>
      <w:r w:rsidR="00490958" w:rsidRPr="003F69B9">
        <w:t>Аннотация примерной программы дисциплины</w:t>
      </w:r>
      <w:r w:rsidR="00490958" w:rsidRPr="003F69B9">
        <w:br/>
      </w:r>
      <w:bookmarkEnd w:id="32"/>
      <w:bookmarkEnd w:id="33"/>
      <w:r w:rsidR="00255D4A">
        <w:t>«Макроэкономика» (</w:t>
      </w:r>
      <w:r w:rsidR="00255D4A" w:rsidRPr="000D7CAD">
        <w:t>продвинутый уровень)</w:t>
      </w:r>
      <w:bookmarkEnd w:id="34"/>
    </w:p>
    <w:p w:rsidR="004C4DC7" w:rsidRPr="004C4DC7" w:rsidRDefault="004C4DC7" w:rsidP="004C4DC7">
      <w:pPr>
        <w:ind w:firstLine="709"/>
        <w:jc w:val="both"/>
      </w:pPr>
      <w:r w:rsidRPr="004C4DC7">
        <w:t>Дисциплина «Макроэкономика» (продвинутый уровень) относится к базовой части профессионального цикла ООП. Дисциплина основывается на знании следующих дисциплин: «Микроэкономика», «Мировая экономика», «История экономических учений», «Математический анализ», «Статистика», математике и эконометрике в объеме соответствующих ООП подготовки бакалавров по направлению «Экономика».</w:t>
      </w:r>
    </w:p>
    <w:p w:rsidR="004C4DC7" w:rsidRPr="004C4DC7" w:rsidRDefault="004C4DC7" w:rsidP="004C4DC7">
      <w:pPr>
        <w:ind w:firstLine="709"/>
        <w:jc w:val="both"/>
      </w:pPr>
      <w:r w:rsidRPr="004C4DC7">
        <w:t>Изучение макроэкономики необходимо для освоения в дальнейшем таких дисциплин, как корпоративные финансы, информационные ресурсы и технологии в корпоративных финансах, финансовый менеджмент, анализ инвестиционных проектов, финансовые стратегии фирмы, финансовые инвестиции.</w:t>
      </w:r>
    </w:p>
    <w:p w:rsidR="00490958" w:rsidRPr="003F69B9" w:rsidRDefault="00490958" w:rsidP="0045184D">
      <w:pPr>
        <w:ind w:firstLine="709"/>
        <w:jc w:val="both"/>
      </w:pPr>
    </w:p>
    <w:p w:rsidR="00490958" w:rsidRPr="003F69B9" w:rsidRDefault="00490958" w:rsidP="0045184D">
      <w:pPr>
        <w:ind w:left="720"/>
        <w:jc w:val="both"/>
        <w:rPr>
          <w:b/>
          <w:i/>
        </w:rPr>
      </w:pPr>
      <w:r w:rsidRPr="003F69B9">
        <w:rPr>
          <w:b/>
          <w:i/>
        </w:rPr>
        <w:t xml:space="preserve">Цель дисциплины: </w:t>
      </w:r>
    </w:p>
    <w:p w:rsidR="00255D4A" w:rsidRPr="00255D4A" w:rsidRDefault="00255D4A" w:rsidP="00255D4A">
      <w:pPr>
        <w:ind w:firstLine="709"/>
        <w:jc w:val="both"/>
      </w:pPr>
      <w:r w:rsidRPr="00255D4A">
        <w:t>Целями освоения дисциплины «Макроэкономика» (продвинутый уровень)</w:t>
      </w:r>
      <w:r>
        <w:t xml:space="preserve"> </w:t>
      </w:r>
      <w:r w:rsidRPr="00255D4A">
        <w:t xml:space="preserve">является формирование у студентов целостного представления о современных макроэкономических теориях с учетом открытости </w:t>
      </w:r>
      <w:proofErr w:type="gramStart"/>
      <w:r w:rsidRPr="00255D4A">
        <w:t>экономики</w:t>
      </w:r>
      <w:proofErr w:type="gramEnd"/>
      <w:r w:rsidRPr="00255D4A">
        <w:t xml:space="preserve"> и привить навыки применения методов научного анализа при изучении макроэкономических явлений и процессов.</w:t>
      </w:r>
    </w:p>
    <w:p w:rsidR="00490958" w:rsidRPr="003F69B9" w:rsidRDefault="00490958" w:rsidP="00AB6470">
      <w:pPr>
        <w:ind w:firstLine="709"/>
        <w:jc w:val="both"/>
      </w:pPr>
    </w:p>
    <w:p w:rsidR="00490958" w:rsidRPr="003F69B9" w:rsidRDefault="00490958" w:rsidP="00490958">
      <w:pPr>
        <w:ind w:left="720"/>
        <w:rPr>
          <w:b/>
          <w:i/>
        </w:rPr>
      </w:pPr>
      <w:r w:rsidRPr="003F69B9">
        <w:rPr>
          <w:b/>
          <w:i/>
        </w:rPr>
        <w:t xml:space="preserve">Учебные задачи дисциплины: </w:t>
      </w:r>
    </w:p>
    <w:p w:rsidR="00255D4A" w:rsidRPr="00255D4A" w:rsidRDefault="00255D4A" w:rsidP="00255D4A">
      <w:pPr>
        <w:ind w:firstLine="709"/>
        <w:jc w:val="both"/>
      </w:pPr>
      <w:r w:rsidRPr="00255D4A">
        <w:t>В процессе изучения данной дисциплины студенты должны:</w:t>
      </w:r>
    </w:p>
    <w:p w:rsidR="00255D4A" w:rsidRPr="00255D4A" w:rsidRDefault="00255D4A" w:rsidP="00255D4A">
      <w:pPr>
        <w:ind w:firstLine="709"/>
        <w:jc w:val="both"/>
      </w:pPr>
      <w:r w:rsidRPr="00255D4A">
        <w:rPr>
          <w:u w:val="single"/>
        </w:rPr>
        <w:t>Изучить</w:t>
      </w:r>
      <w:r w:rsidRPr="00255D4A">
        <w:t xml:space="preserve"> макроэкономическую методологию; сформулировать общее представление об основных направлениях развития современной макроэкономики; </w:t>
      </w:r>
    </w:p>
    <w:p w:rsidR="00255D4A" w:rsidRPr="00255D4A" w:rsidRDefault="00255D4A" w:rsidP="00255D4A">
      <w:pPr>
        <w:ind w:firstLine="709"/>
        <w:jc w:val="both"/>
      </w:pPr>
      <w:r w:rsidRPr="00255D4A">
        <w:rPr>
          <w:u w:val="single"/>
        </w:rPr>
        <w:t>Уметь</w:t>
      </w:r>
      <w:r w:rsidRPr="00255D4A">
        <w:t xml:space="preserve"> использовать методы исследования динамики и взаимосвязи </w:t>
      </w:r>
      <w:proofErr w:type="gramStart"/>
      <w:r w:rsidRPr="00255D4A">
        <w:t>экономических процессов</w:t>
      </w:r>
      <w:proofErr w:type="gramEnd"/>
      <w:r w:rsidRPr="00255D4A">
        <w:t xml:space="preserve">; оценивать макроэкономические показатели с точки зрения статистической методологии; </w:t>
      </w:r>
    </w:p>
    <w:p w:rsidR="00255D4A" w:rsidRPr="00255D4A" w:rsidRDefault="00255D4A" w:rsidP="00255D4A">
      <w:pPr>
        <w:ind w:firstLine="709"/>
        <w:jc w:val="both"/>
      </w:pPr>
      <w:r w:rsidRPr="00255D4A">
        <w:rPr>
          <w:u w:val="single"/>
        </w:rPr>
        <w:t>Владеть</w:t>
      </w:r>
      <w:r w:rsidRPr="00255D4A">
        <w:t xml:space="preserve"> навыками макроэкономического моделирования и анализа</w:t>
      </w:r>
    </w:p>
    <w:p w:rsidR="00490958" w:rsidRPr="003F69B9" w:rsidRDefault="00490958" w:rsidP="00490958"/>
    <w:p w:rsidR="00490958" w:rsidRPr="003F69B9" w:rsidRDefault="00490958" w:rsidP="00490958">
      <w:pPr>
        <w:rPr>
          <w:b/>
          <w:i/>
        </w:rPr>
      </w:pPr>
      <w:r w:rsidRPr="003F69B9">
        <w:rPr>
          <w:b/>
          <w:i/>
        </w:rPr>
        <w:t>Требования к результатам освоения содержания дисциплины</w:t>
      </w:r>
    </w:p>
    <w:p w:rsidR="00490958" w:rsidRPr="003F69B9" w:rsidRDefault="00490958" w:rsidP="00490958"/>
    <w:p w:rsidR="00490958" w:rsidRPr="003F69B9" w:rsidRDefault="00490958" w:rsidP="00490958">
      <w:pPr>
        <w:ind w:firstLine="709"/>
      </w:pPr>
      <w:r w:rsidRPr="003F69B9">
        <w:t>В результате освоения дисциплины должны быть сформированы следующие компетенции:</w:t>
      </w:r>
    </w:p>
    <w:p w:rsidR="00255D4A" w:rsidRDefault="00255D4A" w:rsidP="00255D4A">
      <w:pPr>
        <w:autoSpaceDE w:val="0"/>
        <w:autoSpaceDN w:val="0"/>
        <w:adjustRightInd w:val="0"/>
        <w:ind w:firstLine="540"/>
        <w:jc w:val="both"/>
      </w:pPr>
      <w:r w:rsidRPr="00255D4A">
        <w:t>ОК-1 «Обладает способностью совершенствовать и развивать свой интеллектуальный и общекультурный уровень»</w:t>
      </w:r>
      <w:r>
        <w:t>;</w:t>
      </w:r>
    </w:p>
    <w:p w:rsidR="00255D4A" w:rsidRDefault="00255D4A" w:rsidP="00255D4A">
      <w:pPr>
        <w:autoSpaceDE w:val="0"/>
        <w:autoSpaceDN w:val="0"/>
        <w:adjustRightInd w:val="0"/>
        <w:ind w:firstLine="540"/>
        <w:jc w:val="both"/>
      </w:pPr>
      <w:r w:rsidRPr="00255D4A">
        <w:t>ПК-10 «Обладает способностью составлять прогноз основных социально-экономических показателей деятельности предприятия, отрасли, региона и экономики в целом»</w:t>
      </w:r>
      <w:r>
        <w:t>.</w:t>
      </w:r>
    </w:p>
    <w:p w:rsidR="00255D4A" w:rsidRPr="00255D4A" w:rsidRDefault="00255D4A" w:rsidP="00255D4A">
      <w:pPr>
        <w:autoSpaceDE w:val="0"/>
        <w:autoSpaceDN w:val="0"/>
        <w:adjustRightInd w:val="0"/>
        <w:ind w:firstLine="540"/>
        <w:jc w:val="both"/>
      </w:pPr>
    </w:p>
    <w:p w:rsidR="00490958" w:rsidRDefault="00490958" w:rsidP="00FB0444">
      <w:pPr>
        <w:ind w:firstLine="567"/>
        <w:jc w:val="both"/>
      </w:pPr>
      <w:r w:rsidRPr="003F69B9">
        <w:t>В результате освоения компетенций студент должен:</w:t>
      </w:r>
    </w:p>
    <w:p w:rsidR="00255D4A" w:rsidRPr="00255D4A" w:rsidRDefault="00255D4A" w:rsidP="00FB0444">
      <w:pPr>
        <w:ind w:firstLine="567"/>
        <w:jc w:val="both"/>
      </w:pPr>
      <w:r w:rsidRPr="00255D4A">
        <w:t>Знать:</w:t>
      </w:r>
    </w:p>
    <w:p w:rsidR="00255D4A" w:rsidRPr="00255D4A" w:rsidRDefault="00255D4A" w:rsidP="00FB0444">
      <w:pPr>
        <w:ind w:firstLine="567"/>
        <w:jc w:val="both"/>
      </w:pPr>
      <w:r w:rsidRPr="00255D4A">
        <w:t xml:space="preserve">- закономерности функционирования современной экономики на </w:t>
      </w:r>
      <w:proofErr w:type="spellStart"/>
      <w:r w:rsidRPr="00255D4A">
        <w:t>макроуровне</w:t>
      </w:r>
      <w:proofErr w:type="spellEnd"/>
      <w:r w:rsidRPr="00255D4A">
        <w:t>;</w:t>
      </w:r>
    </w:p>
    <w:p w:rsidR="00255D4A" w:rsidRPr="00255D4A" w:rsidRDefault="00255D4A" w:rsidP="00FB0444">
      <w:pPr>
        <w:ind w:firstLine="567"/>
        <w:jc w:val="both"/>
      </w:pPr>
      <w:r w:rsidRPr="00255D4A">
        <w:t>- основные результаты новейших исследований, опубликованные в ведущих профессиональных журналах по проблемам макроэкономики;</w:t>
      </w:r>
    </w:p>
    <w:p w:rsidR="00255D4A" w:rsidRPr="00255D4A" w:rsidRDefault="00255D4A" w:rsidP="00FB0444">
      <w:pPr>
        <w:ind w:firstLine="567"/>
        <w:jc w:val="both"/>
      </w:pPr>
      <w:r w:rsidRPr="00255D4A">
        <w:lastRenderedPageBreak/>
        <w:t>- современные методы эконометрического анализа; современные программные продукты, необходимые для решения экономико-статистических задач.</w:t>
      </w:r>
    </w:p>
    <w:p w:rsidR="00255D4A" w:rsidRPr="00255D4A" w:rsidRDefault="00255D4A" w:rsidP="00FB0444">
      <w:pPr>
        <w:ind w:firstLine="567"/>
        <w:jc w:val="both"/>
      </w:pPr>
      <w:r w:rsidRPr="00255D4A">
        <w:t>Уметь:</w:t>
      </w:r>
    </w:p>
    <w:p w:rsidR="00255D4A" w:rsidRPr="00255D4A" w:rsidRDefault="00255D4A" w:rsidP="00FB0444">
      <w:pPr>
        <w:ind w:firstLine="567"/>
        <w:jc w:val="both"/>
      </w:pPr>
      <w:r w:rsidRPr="00255D4A">
        <w:t>- применять современный математический инструментарий для решения содержательных экономических задач;</w:t>
      </w:r>
    </w:p>
    <w:p w:rsidR="00255D4A" w:rsidRPr="00255D4A" w:rsidRDefault="00255D4A" w:rsidP="00FB0444">
      <w:pPr>
        <w:ind w:firstLine="567"/>
        <w:jc w:val="both"/>
      </w:pPr>
      <w:r w:rsidRPr="00255D4A">
        <w:t>- использовать современное программное обеспечение для решения экономико-статистических и экономических задач;</w:t>
      </w:r>
    </w:p>
    <w:p w:rsidR="00255D4A" w:rsidRPr="00255D4A" w:rsidRDefault="00255D4A" w:rsidP="00FB0444">
      <w:pPr>
        <w:ind w:firstLine="567"/>
        <w:jc w:val="both"/>
      </w:pPr>
      <w:r w:rsidRPr="00255D4A">
        <w:t xml:space="preserve">- формировать прогнозы развития конкретных </w:t>
      </w:r>
      <w:proofErr w:type="gramStart"/>
      <w:r w:rsidRPr="00255D4A">
        <w:t>экономических процессов</w:t>
      </w:r>
      <w:proofErr w:type="gramEnd"/>
      <w:r w:rsidRPr="00255D4A">
        <w:t xml:space="preserve"> на </w:t>
      </w:r>
      <w:proofErr w:type="spellStart"/>
      <w:r w:rsidRPr="00255D4A">
        <w:t>макроуровне</w:t>
      </w:r>
      <w:proofErr w:type="spellEnd"/>
      <w:r w:rsidRPr="00255D4A">
        <w:t>;</w:t>
      </w:r>
    </w:p>
    <w:p w:rsidR="00255D4A" w:rsidRPr="00255D4A" w:rsidRDefault="00255D4A" w:rsidP="00FB0444">
      <w:pPr>
        <w:ind w:firstLine="567"/>
        <w:jc w:val="both"/>
      </w:pPr>
      <w:r w:rsidRPr="00255D4A">
        <w:t>Владеть:</w:t>
      </w:r>
    </w:p>
    <w:p w:rsidR="00255D4A" w:rsidRPr="00255D4A" w:rsidRDefault="00255D4A" w:rsidP="00FB0444">
      <w:pPr>
        <w:ind w:firstLine="567"/>
        <w:jc w:val="both"/>
      </w:pPr>
      <w:r w:rsidRPr="00255D4A">
        <w:t>- методикой и методологией проведения научных исследований в профессиональной среде;</w:t>
      </w:r>
    </w:p>
    <w:p w:rsidR="00255D4A" w:rsidRPr="00255D4A" w:rsidRDefault="00255D4A" w:rsidP="00FB0444">
      <w:pPr>
        <w:ind w:firstLine="567"/>
        <w:jc w:val="both"/>
      </w:pPr>
      <w:r w:rsidRPr="00255D4A">
        <w:t>- навыками самостоятельной исследовательской работы;</w:t>
      </w:r>
    </w:p>
    <w:p w:rsidR="00255D4A" w:rsidRPr="00255D4A" w:rsidRDefault="00255D4A" w:rsidP="00FB0444">
      <w:pPr>
        <w:ind w:firstLine="567"/>
        <w:jc w:val="both"/>
      </w:pPr>
      <w:r w:rsidRPr="00255D4A">
        <w:t>- навыками макроэкономического моделирования с применением современных инструментов;</w:t>
      </w:r>
    </w:p>
    <w:p w:rsidR="00255D4A" w:rsidRDefault="00255D4A" w:rsidP="00FB0444">
      <w:pPr>
        <w:ind w:firstLine="567"/>
        <w:jc w:val="both"/>
      </w:pPr>
      <w:r w:rsidRPr="00255D4A">
        <w:t>- современной методикой построения экономических моделей</w:t>
      </w:r>
    </w:p>
    <w:p w:rsidR="00255D4A" w:rsidRPr="003F69B9" w:rsidRDefault="00255D4A" w:rsidP="00490958"/>
    <w:p w:rsidR="00490958" w:rsidRPr="003F69B9" w:rsidRDefault="00490958" w:rsidP="00490958">
      <w:pPr>
        <w:rPr>
          <w:b/>
          <w:i/>
        </w:rPr>
      </w:pPr>
      <w:r w:rsidRPr="003F69B9">
        <w:rPr>
          <w:b/>
          <w:i/>
        </w:rPr>
        <w:t>Формы контроля.</w:t>
      </w:r>
    </w:p>
    <w:p w:rsidR="00490958" w:rsidRPr="003F69B9" w:rsidRDefault="00490958" w:rsidP="00490958">
      <w:pPr>
        <w:rPr>
          <w:b/>
          <w:i/>
        </w:rPr>
      </w:pPr>
      <w:r w:rsidRPr="003F69B9">
        <w:rPr>
          <w:b/>
          <w:i/>
        </w:rPr>
        <w:t>Текущий контроль: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письменные опросы по теории;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контрольные работы;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письменные домашние задания;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proofErr w:type="gramStart"/>
      <w:r w:rsidRPr="003F69B9">
        <w:t>индивидуальные проекты</w:t>
      </w:r>
      <w:proofErr w:type="gramEnd"/>
      <w:r w:rsidRPr="003F69B9">
        <w:t>;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тестирование по отдельным разделам дисциплины.</w:t>
      </w:r>
    </w:p>
    <w:p w:rsidR="00490958" w:rsidRPr="003F69B9" w:rsidRDefault="00490958" w:rsidP="00490958">
      <w:pPr>
        <w:rPr>
          <w:b/>
          <w:i/>
        </w:rPr>
      </w:pPr>
      <w:r w:rsidRPr="003F69B9">
        <w:rPr>
          <w:b/>
          <w:i/>
        </w:rPr>
        <w:t>Промежуточный контроль:</w:t>
      </w:r>
    </w:p>
    <w:p w:rsidR="00490958" w:rsidRPr="003F69B9" w:rsidRDefault="001D05ED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>
        <w:t>опрос, курсовая работа</w:t>
      </w:r>
      <w:r w:rsidR="005C14A5">
        <w:t>.</w:t>
      </w:r>
    </w:p>
    <w:p w:rsidR="00490958" w:rsidRPr="003F69B9" w:rsidRDefault="00490958" w:rsidP="00490958">
      <w:pPr>
        <w:rPr>
          <w:b/>
          <w:i/>
        </w:rPr>
      </w:pPr>
      <w:r w:rsidRPr="003F69B9">
        <w:rPr>
          <w:b/>
          <w:i/>
        </w:rPr>
        <w:t>Итоговый контроль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 xml:space="preserve"> экзамен</w:t>
      </w:r>
    </w:p>
    <w:p w:rsidR="00490958" w:rsidRPr="003F69B9" w:rsidRDefault="00490958" w:rsidP="00490958">
      <w:pPr>
        <w:rPr>
          <w:b/>
          <w:i/>
        </w:rPr>
      </w:pPr>
      <w:bookmarkStart w:id="35" w:name="_Toc276984190"/>
    </w:p>
    <w:p w:rsidR="00490958" w:rsidRPr="003F69B9" w:rsidRDefault="00490958" w:rsidP="00490958">
      <w:pPr>
        <w:rPr>
          <w:b/>
        </w:rPr>
      </w:pPr>
      <w:r w:rsidRPr="003F69B9">
        <w:rPr>
          <w:b/>
          <w:i/>
        </w:rPr>
        <w:t>Образовательные технологии</w:t>
      </w:r>
      <w:bookmarkEnd w:id="35"/>
    </w:p>
    <w:p w:rsidR="00490958" w:rsidRPr="003F69B9" w:rsidRDefault="00490958" w:rsidP="00490958">
      <w:pPr>
        <w:ind w:firstLine="709"/>
      </w:pPr>
      <w:r w:rsidRPr="003F69B9">
        <w:t>В процессе освоения дисциплины «</w:t>
      </w:r>
      <w:r w:rsidR="001D05ED">
        <w:t>Макроэкономика</w:t>
      </w:r>
      <w:r w:rsidRPr="003F69B9">
        <w:t>» используются следующие образовательные технологии:</w:t>
      </w:r>
    </w:p>
    <w:p w:rsidR="00490958" w:rsidRPr="003F69B9" w:rsidRDefault="00490958" w:rsidP="00490958">
      <w:pPr>
        <w:numPr>
          <w:ilvl w:val="6"/>
          <w:numId w:val="0"/>
        </w:numPr>
        <w:tabs>
          <w:tab w:val="num" w:pos="426"/>
        </w:tabs>
        <w:ind w:left="426" w:hanging="360"/>
      </w:pPr>
      <w:r w:rsidRPr="003F69B9">
        <w:t>Стандартные методы обучения:</w:t>
      </w:r>
    </w:p>
    <w:p w:rsidR="00490958" w:rsidRPr="003F69B9" w:rsidRDefault="00490958" w:rsidP="007619C8">
      <w:pPr>
        <w:pStyle w:val="af4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F69B9">
        <w:rPr>
          <w:rFonts w:ascii="Times New Roman" w:hAnsi="Times New Roman"/>
          <w:sz w:val="24"/>
          <w:szCs w:val="24"/>
        </w:rPr>
        <w:t xml:space="preserve">Лекции; 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 xml:space="preserve">Семинарские занятия, на которых обсуждаются основные </w:t>
      </w:r>
      <w:r w:rsidR="00FB0444">
        <w:t xml:space="preserve">макроэкономические </w:t>
      </w:r>
      <w:r w:rsidRPr="003F69B9">
        <w:t>проблемы, изложенные в лекционном и раздаточном материалах;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Решение задач;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Обсуждение рефератов и докладов;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Компьютерные занятия;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Письменные домашние работы;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 xml:space="preserve">Расчетно-аналитические задания; 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Разработка групповых проектов;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Консультации преподавателей.</w:t>
      </w:r>
    </w:p>
    <w:p w:rsidR="00490958" w:rsidRPr="003F69B9" w:rsidRDefault="00490958" w:rsidP="00490958">
      <w:pPr>
        <w:numPr>
          <w:ilvl w:val="6"/>
          <w:numId w:val="0"/>
        </w:numPr>
        <w:tabs>
          <w:tab w:val="num" w:pos="426"/>
        </w:tabs>
        <w:ind w:left="426" w:hanging="360"/>
      </w:pPr>
      <w:r w:rsidRPr="003F69B9">
        <w:t>Методы обучения с применением интерактивных форм образовательных технологий: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Компьютерные симуляции;</w:t>
      </w:r>
    </w:p>
    <w:p w:rsidR="00490958" w:rsidRDefault="00490958" w:rsidP="007619C8">
      <w:pPr>
        <w:numPr>
          <w:ilvl w:val="0"/>
          <w:numId w:val="14"/>
        </w:numPr>
        <w:jc w:val="both"/>
      </w:pPr>
      <w:r w:rsidRPr="003F69B9">
        <w:t>Анализ деловых ситуаций</w:t>
      </w:r>
    </w:p>
    <w:p w:rsidR="005451A6" w:rsidRPr="003F69B9" w:rsidRDefault="005451A6" w:rsidP="007619C8">
      <w:pPr>
        <w:numPr>
          <w:ilvl w:val="0"/>
          <w:numId w:val="14"/>
        </w:numPr>
        <w:jc w:val="both"/>
      </w:pPr>
      <w:proofErr w:type="spellStart"/>
      <w:r>
        <w:t>Контент</w:t>
      </w:r>
      <w:proofErr w:type="spellEnd"/>
    </w:p>
    <w:p w:rsidR="00490958" w:rsidRPr="005451A6" w:rsidRDefault="007052A0" w:rsidP="0049095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36" w:name="_Toc278040274"/>
      <w:bookmarkStart w:id="37" w:name="_Toc278040519"/>
      <w:bookmarkStart w:id="38" w:name="_Toc346554838"/>
      <w:r>
        <w:rPr>
          <w:rFonts w:ascii="Times New Roman" w:hAnsi="Times New Roman"/>
          <w:sz w:val="24"/>
          <w:szCs w:val="24"/>
        </w:rPr>
        <w:t xml:space="preserve">6.2. </w:t>
      </w:r>
      <w:r w:rsidR="00490958" w:rsidRPr="003F69B9">
        <w:t>Аннотация примерной программы дисциплины</w:t>
      </w:r>
      <w:r w:rsidR="00490958" w:rsidRPr="003F69B9">
        <w:br/>
        <w:t>«</w:t>
      </w:r>
      <w:bookmarkEnd w:id="36"/>
      <w:bookmarkEnd w:id="37"/>
      <w:r w:rsidR="004979A6">
        <w:t>Микроэкономика</w:t>
      </w:r>
      <w:r w:rsidR="005451A6">
        <w:t>»</w:t>
      </w:r>
      <w:r w:rsidR="002C72F5">
        <w:t xml:space="preserve"> (продвинутый уровень)</w:t>
      </w:r>
      <w:bookmarkEnd w:id="38"/>
    </w:p>
    <w:p w:rsidR="00490958" w:rsidRPr="003F69B9" w:rsidRDefault="00490958" w:rsidP="007619C8">
      <w:pPr>
        <w:numPr>
          <w:ilvl w:val="0"/>
          <w:numId w:val="16"/>
        </w:numPr>
        <w:rPr>
          <w:b/>
        </w:rPr>
      </w:pPr>
      <w:r w:rsidRPr="003F69B9">
        <w:rPr>
          <w:b/>
        </w:rPr>
        <w:t>Цели и задачи дисциплины:</w:t>
      </w:r>
    </w:p>
    <w:p w:rsidR="004C4DC7" w:rsidRPr="004C4DC7" w:rsidRDefault="004C4DC7" w:rsidP="004C4DC7">
      <w:pPr>
        <w:ind w:firstLine="720"/>
        <w:jc w:val="both"/>
      </w:pPr>
      <w:r w:rsidRPr="004C4DC7">
        <w:lastRenderedPageBreak/>
        <w:t xml:space="preserve">Целью изучения  учебной дисциплины "Микроэкономика " является </w:t>
      </w:r>
      <w:r w:rsidRPr="002E7CFF">
        <w:t>формирование у студентов научного</w:t>
      </w:r>
      <w:r w:rsidR="00FB0444">
        <w:t xml:space="preserve"> экономического мировоззрения,</w:t>
      </w:r>
      <w:r w:rsidRPr="002E7CFF">
        <w:t xml:space="preserve"> ценностных ориентиров восприятия окружающей рыночной среды, умение анализировать экономические ситуации поведения хозяйственных субъектов в условиях рыночной экономики, овладение современными инструментами экономического анализа. Программа курса нацелена на формирование  </w:t>
      </w:r>
      <w:r w:rsidRPr="004C4DC7">
        <w:t>системы знаний о явлениях и процессах экономической жизни общества, о методах и инструментах исследования этих явлений, о способах и средствах решения экономи</w:t>
      </w:r>
      <w:r w:rsidRPr="004C4DC7">
        <w:softHyphen/>
        <w:t>ческих проблем.</w:t>
      </w:r>
    </w:p>
    <w:p w:rsidR="004C4DC7" w:rsidRPr="002E7CFF" w:rsidRDefault="004C4DC7" w:rsidP="004C4DC7">
      <w:pPr>
        <w:ind w:firstLine="720"/>
        <w:jc w:val="both"/>
      </w:pPr>
      <w:r w:rsidRPr="002E7CFF">
        <w:t xml:space="preserve">    Задачи дисциплины:</w:t>
      </w:r>
    </w:p>
    <w:p w:rsidR="004C4DC7" w:rsidRPr="002E7CFF" w:rsidRDefault="004C4DC7" w:rsidP="004C4DC7">
      <w:pPr>
        <w:ind w:firstLine="720"/>
        <w:jc w:val="both"/>
      </w:pPr>
      <w:r w:rsidRPr="002E7CFF">
        <w:t xml:space="preserve">- </w:t>
      </w:r>
      <w:r w:rsidRPr="004C4DC7">
        <w:t xml:space="preserve">овладеть   знаниями основных проблем экономики и </w:t>
      </w:r>
      <w:proofErr w:type="spellStart"/>
      <w:r w:rsidRPr="004C4DC7">
        <w:t>креативными</w:t>
      </w:r>
      <w:proofErr w:type="spellEnd"/>
      <w:r w:rsidRPr="004C4DC7">
        <w:t xml:space="preserve"> навыками  в выборе их решений;</w:t>
      </w:r>
    </w:p>
    <w:p w:rsidR="004C4DC7" w:rsidRPr="004C4DC7" w:rsidRDefault="004C4DC7" w:rsidP="004C4DC7">
      <w:pPr>
        <w:ind w:firstLine="720"/>
        <w:jc w:val="both"/>
      </w:pPr>
      <w:r w:rsidRPr="002E7CFF">
        <w:t xml:space="preserve">- </w:t>
      </w:r>
      <w:r w:rsidRPr="004C4DC7">
        <w:t>научиться анализировать процессы принятия экономических решений в отношении распределения и использования ограниченных ресурсов для достижения поставленных целей;</w:t>
      </w:r>
    </w:p>
    <w:p w:rsidR="004C4DC7" w:rsidRPr="004C4DC7" w:rsidRDefault="004C4DC7" w:rsidP="004C4DC7">
      <w:pPr>
        <w:ind w:firstLine="720"/>
        <w:jc w:val="both"/>
      </w:pPr>
      <w:r w:rsidRPr="002E7CFF">
        <w:t xml:space="preserve">- </w:t>
      </w:r>
      <w:r w:rsidRPr="004C4DC7">
        <w:t xml:space="preserve">знать основные принципы и методы микроэкономического анализа, его практическое применение, особенности функционирования рыночной системы экономики, служащей объектом микроэкономического анализа;  </w:t>
      </w:r>
    </w:p>
    <w:p w:rsidR="004C4DC7" w:rsidRPr="002E7CFF" w:rsidRDefault="004C4DC7" w:rsidP="004C4DC7">
      <w:pPr>
        <w:ind w:firstLine="720"/>
        <w:jc w:val="both"/>
      </w:pPr>
      <w:r w:rsidRPr="002E7CFF">
        <w:t>- понимать ключевые аспекты экономической политики государства, оценивать их последствие под углом зрения микроэкономики;</w:t>
      </w:r>
    </w:p>
    <w:p w:rsidR="004C4DC7" w:rsidRPr="002E7CFF" w:rsidRDefault="004C4DC7" w:rsidP="004C4DC7">
      <w:pPr>
        <w:ind w:firstLine="720"/>
        <w:jc w:val="both"/>
      </w:pPr>
      <w:r w:rsidRPr="002E7CFF">
        <w:t xml:space="preserve">- уметь моделировать </w:t>
      </w:r>
      <w:proofErr w:type="gramStart"/>
      <w:r w:rsidRPr="002E7CFF">
        <w:t>экономические процессы</w:t>
      </w:r>
      <w:proofErr w:type="gramEnd"/>
      <w:r w:rsidRPr="002E7CFF">
        <w:t xml:space="preserve"> на </w:t>
      </w:r>
      <w:proofErr w:type="spellStart"/>
      <w:r w:rsidRPr="002E7CFF">
        <w:t>микроуровне</w:t>
      </w:r>
      <w:proofErr w:type="spellEnd"/>
      <w:r w:rsidRPr="002E7CFF">
        <w:t>, выявлять                                       проблемы экономического характера при анализе конкретных ситуаций,  предлагать способы их решения и оценивать ожидаемые результаты.</w:t>
      </w:r>
    </w:p>
    <w:p w:rsidR="00490958" w:rsidRPr="003F69B9" w:rsidRDefault="00490958" w:rsidP="00490958">
      <w:pPr>
        <w:rPr>
          <w:b/>
        </w:rPr>
      </w:pPr>
    </w:p>
    <w:p w:rsidR="00490958" w:rsidRPr="003F69B9" w:rsidRDefault="00490958" w:rsidP="00490958">
      <w:r w:rsidRPr="003F69B9">
        <w:rPr>
          <w:b/>
        </w:rPr>
        <w:t xml:space="preserve">2. Место дисциплины в структуре ООП: </w:t>
      </w:r>
    </w:p>
    <w:p w:rsidR="002E7CFF" w:rsidRPr="004C4DC7" w:rsidRDefault="002E7CFF" w:rsidP="002E7CFF">
      <w:pPr>
        <w:ind w:firstLine="709"/>
        <w:jc w:val="both"/>
      </w:pPr>
      <w:r w:rsidRPr="004C4DC7">
        <w:t>Дисциплина входит в профессиональный цикл, базовую (</w:t>
      </w:r>
      <w:proofErr w:type="spellStart"/>
      <w:r w:rsidRPr="004C4DC7">
        <w:t>общепрофессиональную</w:t>
      </w:r>
      <w:proofErr w:type="spellEnd"/>
      <w:r w:rsidRPr="004C4DC7">
        <w:t xml:space="preserve">) часть М.2.  </w:t>
      </w:r>
      <w:proofErr w:type="gramStart"/>
      <w:r w:rsidRPr="004C4DC7">
        <w:t>Содержание дисциплины «Микроэкономика» тесно связано с так</w:t>
      </w:r>
      <w:r w:rsidR="00FB0444">
        <w:t>ой</w:t>
      </w:r>
      <w:r w:rsidRPr="004C4DC7">
        <w:t xml:space="preserve"> дисциплин</w:t>
      </w:r>
      <w:r w:rsidR="00FB0444">
        <w:t>ой</w:t>
      </w:r>
      <w:r w:rsidRPr="004C4DC7">
        <w:t xml:space="preserve"> как «Макроэкономика», а также является  теоретической и методологической основой для: других экономических наук (экономика отрасли); функциональных экономических наук (финансов, менеджмента, маркетинга); информационно-аналитических наук (статистики, математическ</w:t>
      </w:r>
      <w:r>
        <w:t>ого моделирования, эконометрики</w:t>
      </w:r>
      <w:r w:rsidRPr="004C4DC7">
        <w:t>) и т.д.</w:t>
      </w:r>
      <w:proofErr w:type="gramEnd"/>
    </w:p>
    <w:p w:rsidR="00490958" w:rsidRPr="003F69B9" w:rsidRDefault="00490958" w:rsidP="00490958">
      <w:pPr>
        <w:jc w:val="both"/>
        <w:rPr>
          <w:b/>
        </w:rPr>
      </w:pPr>
    </w:p>
    <w:p w:rsidR="00490958" w:rsidRPr="003F69B9" w:rsidRDefault="00490958" w:rsidP="00490958">
      <w:pPr>
        <w:jc w:val="both"/>
        <w:rPr>
          <w:b/>
        </w:rPr>
      </w:pPr>
      <w:r w:rsidRPr="003F69B9">
        <w:rPr>
          <w:b/>
        </w:rPr>
        <w:t>3. Требования к результатам освоения дисциплины:</w:t>
      </w:r>
    </w:p>
    <w:p w:rsidR="005451A6" w:rsidRDefault="00490958" w:rsidP="00AB6470">
      <w:pPr>
        <w:ind w:firstLine="720"/>
        <w:jc w:val="both"/>
      </w:pPr>
      <w:r w:rsidRPr="003F69B9">
        <w:t>Процесс изучения дисциплины направлен на формирование следующих компетенций:</w:t>
      </w:r>
      <w:r w:rsidR="00AB6470">
        <w:t xml:space="preserve"> </w:t>
      </w:r>
    </w:p>
    <w:p w:rsidR="002E7CFF" w:rsidRPr="00BA2AFD" w:rsidRDefault="002E7CFF" w:rsidP="002E7CFF">
      <w:pPr>
        <w:ind w:firstLine="720"/>
        <w:jc w:val="both"/>
      </w:pPr>
      <w:r w:rsidRPr="002E7CFF">
        <w:t xml:space="preserve">- </w:t>
      </w:r>
      <w:r w:rsidRPr="00BA2AFD">
        <w:t>обладает способностью совершенствовать и развивать свой интеллектуальный и</w:t>
      </w:r>
      <w:r>
        <w:t xml:space="preserve"> общекультурный уровень (ОК-1)</w:t>
      </w:r>
    </w:p>
    <w:p w:rsidR="00490958" w:rsidRPr="002E7CFF" w:rsidRDefault="002E7CFF" w:rsidP="00AB6470">
      <w:pPr>
        <w:ind w:firstLine="720"/>
        <w:jc w:val="both"/>
      </w:pPr>
      <w:r w:rsidRPr="002E7CFF">
        <w:t xml:space="preserve">- </w:t>
      </w:r>
      <w:r>
        <w:t>обладает способностью обосновать актуальность, теоретическую и практическую значимость избранной темы научного исследования (ПК-2).</w:t>
      </w:r>
    </w:p>
    <w:p w:rsidR="00490958" w:rsidRPr="00FB0444" w:rsidRDefault="00490958" w:rsidP="00AB6470">
      <w:pPr>
        <w:ind w:firstLine="720"/>
        <w:jc w:val="both"/>
      </w:pPr>
      <w:r w:rsidRPr="003F69B9">
        <w:t>В результате изучения дисциплины студент должен:</w:t>
      </w:r>
    </w:p>
    <w:p w:rsidR="002E7CFF" w:rsidRDefault="002E7CFF" w:rsidP="002E7CFF">
      <w:pPr>
        <w:ind w:firstLine="720"/>
        <w:jc w:val="both"/>
      </w:pPr>
      <w:r>
        <w:t>Знать:</w:t>
      </w:r>
    </w:p>
    <w:p w:rsidR="002E7CFF" w:rsidRDefault="002E7CFF" w:rsidP="002E7CFF">
      <w:pPr>
        <w:ind w:firstLine="720"/>
        <w:jc w:val="both"/>
      </w:pPr>
      <w:r>
        <w:t xml:space="preserve">- основные результаты новейших исследований, опубликованные в ведущих журналах и других источниках по проблемам микроэкономики; </w:t>
      </w:r>
    </w:p>
    <w:p w:rsidR="002E7CFF" w:rsidRDefault="002E7CFF" w:rsidP="002E7CFF">
      <w:pPr>
        <w:ind w:firstLine="720"/>
        <w:jc w:val="both"/>
      </w:pPr>
      <w:r>
        <w:t>- современные методы экономического анализа;</w:t>
      </w:r>
    </w:p>
    <w:p w:rsidR="002E7CFF" w:rsidRDefault="002E7CFF" w:rsidP="002E7CFF">
      <w:pPr>
        <w:ind w:firstLine="720"/>
        <w:jc w:val="both"/>
      </w:pPr>
      <w:r>
        <w:t xml:space="preserve">-  закономерности функционирования экономики на </w:t>
      </w:r>
      <w:proofErr w:type="spellStart"/>
      <w:r>
        <w:t>микроуровне</w:t>
      </w:r>
      <w:proofErr w:type="spellEnd"/>
      <w:r>
        <w:t xml:space="preserve">; </w:t>
      </w:r>
    </w:p>
    <w:p w:rsidR="002E7CFF" w:rsidRPr="002E7CFF" w:rsidRDefault="002E7CFF" w:rsidP="002E7CFF">
      <w:pPr>
        <w:ind w:firstLine="720"/>
        <w:jc w:val="both"/>
      </w:pPr>
      <w:r>
        <w:t>- основные микроэкономические  подходы анализа экономической действительности и особенности их применения в России на современном этапе;</w:t>
      </w:r>
    </w:p>
    <w:p w:rsidR="002E7CFF" w:rsidRDefault="002E7CFF" w:rsidP="002E7CFF">
      <w:pPr>
        <w:ind w:firstLine="720"/>
        <w:jc w:val="both"/>
      </w:pPr>
      <w:r>
        <w:t>Уметь:</w:t>
      </w:r>
    </w:p>
    <w:p w:rsidR="002E7CFF" w:rsidRDefault="002E7CFF" w:rsidP="002E7CFF">
      <w:pPr>
        <w:ind w:firstLine="720"/>
        <w:jc w:val="both"/>
      </w:pPr>
      <w:r>
        <w:t xml:space="preserve">-  использовать приемы и методы микроэкономического анализа для оценки экономической ситуации; </w:t>
      </w:r>
    </w:p>
    <w:p w:rsidR="002E7CFF" w:rsidRDefault="002E7CFF" w:rsidP="002E7CFF">
      <w:pPr>
        <w:ind w:firstLine="720"/>
        <w:jc w:val="both"/>
      </w:pPr>
      <w:r>
        <w:t xml:space="preserve">- накапливать, обобщать и анализировать фактический материал; </w:t>
      </w:r>
    </w:p>
    <w:p w:rsidR="00614A49" w:rsidRDefault="00614A49" w:rsidP="00614A49">
      <w:pPr>
        <w:ind w:firstLine="720"/>
        <w:jc w:val="both"/>
      </w:pPr>
      <w:r>
        <w:t>- использовать социально-экономические знания для решения практических задач;</w:t>
      </w:r>
    </w:p>
    <w:p w:rsidR="00614A49" w:rsidRDefault="00614A49" w:rsidP="00614A49">
      <w:pPr>
        <w:ind w:firstLine="720"/>
        <w:jc w:val="both"/>
      </w:pPr>
      <w:r>
        <w:lastRenderedPageBreak/>
        <w:t xml:space="preserve">- предлагать способы  их решения и оценивать ожидаемые результаты; </w:t>
      </w:r>
    </w:p>
    <w:p w:rsidR="00614A49" w:rsidRDefault="00614A49" w:rsidP="00614A49">
      <w:pPr>
        <w:ind w:firstLine="720"/>
        <w:jc w:val="both"/>
      </w:pPr>
      <w:r>
        <w:t>- использовать программное обеспечение для решения экономических задач;</w:t>
      </w:r>
    </w:p>
    <w:p w:rsidR="00614A49" w:rsidRDefault="00614A49" w:rsidP="00614A49">
      <w:pPr>
        <w:ind w:firstLine="720"/>
        <w:jc w:val="both"/>
      </w:pPr>
      <w:r>
        <w:t xml:space="preserve">- формировать прогнозы развития конкретных </w:t>
      </w:r>
      <w:proofErr w:type="gramStart"/>
      <w:r>
        <w:t>экономических процессов</w:t>
      </w:r>
      <w:proofErr w:type="gramEnd"/>
      <w:r>
        <w:t xml:space="preserve"> на </w:t>
      </w:r>
      <w:proofErr w:type="spellStart"/>
      <w:r>
        <w:t>микроуровне</w:t>
      </w:r>
      <w:proofErr w:type="spellEnd"/>
      <w:r>
        <w:t>.</w:t>
      </w:r>
    </w:p>
    <w:p w:rsidR="002E7CFF" w:rsidRDefault="002E7CFF" w:rsidP="002E7CFF">
      <w:pPr>
        <w:ind w:firstLine="720"/>
        <w:jc w:val="both"/>
      </w:pPr>
      <w:r>
        <w:t>Владеть:</w:t>
      </w:r>
    </w:p>
    <w:p w:rsidR="002E7CFF" w:rsidRDefault="002E7CFF" w:rsidP="002E7CFF">
      <w:pPr>
        <w:ind w:firstLine="720"/>
        <w:jc w:val="both"/>
      </w:pPr>
      <w:r>
        <w:t xml:space="preserve">- методикой проведения научных исследований в сфере микроэкономики; </w:t>
      </w:r>
    </w:p>
    <w:p w:rsidR="002E7CFF" w:rsidRDefault="002E7CFF" w:rsidP="002E7CFF">
      <w:pPr>
        <w:ind w:firstLine="720"/>
        <w:jc w:val="both"/>
      </w:pPr>
      <w:r>
        <w:t xml:space="preserve">- навыками самостоятельной исследовательской работы; </w:t>
      </w:r>
    </w:p>
    <w:p w:rsidR="002E7CFF" w:rsidRDefault="002E7CFF" w:rsidP="002E7CFF">
      <w:pPr>
        <w:ind w:firstLine="720"/>
        <w:jc w:val="both"/>
      </w:pPr>
      <w:r>
        <w:t>- способностью использовать фундаментальные экономические знания на практике;</w:t>
      </w:r>
    </w:p>
    <w:p w:rsidR="002E7CFF" w:rsidRPr="002E7CFF" w:rsidRDefault="002E7CFF" w:rsidP="002E7CFF">
      <w:pPr>
        <w:ind w:firstLine="720"/>
        <w:jc w:val="both"/>
      </w:pPr>
      <w:r>
        <w:t>- навыками микроэкономического моделирования с применением современных инструментов.</w:t>
      </w:r>
    </w:p>
    <w:p w:rsidR="002E7CFF" w:rsidRPr="002E7CFF" w:rsidRDefault="002E7CFF" w:rsidP="00AB6470">
      <w:pPr>
        <w:ind w:firstLine="720"/>
        <w:jc w:val="both"/>
      </w:pPr>
    </w:p>
    <w:p w:rsidR="0045184D" w:rsidRPr="0045184D" w:rsidRDefault="00AB6470" w:rsidP="00AB6470">
      <w:pPr>
        <w:pStyle w:val="2"/>
      </w:pPr>
      <w:bookmarkStart w:id="39" w:name="_Toc346554839"/>
      <w:r>
        <w:t xml:space="preserve">6.3. </w:t>
      </w:r>
      <w:r w:rsidR="0045184D" w:rsidRPr="0045184D">
        <w:t>Аннотация примерной программы дисциплины «</w:t>
      </w:r>
      <w:r w:rsidR="00E96794">
        <w:t>Ме</w:t>
      </w:r>
      <w:r w:rsidR="00FE06F5">
        <w:t>ждународная финансовая отчетность</w:t>
      </w:r>
      <w:r w:rsidR="0045184D" w:rsidRPr="0045184D">
        <w:t>»</w:t>
      </w:r>
      <w:bookmarkEnd w:id="39"/>
    </w:p>
    <w:p w:rsidR="000D1AA7" w:rsidRPr="003F69B9" w:rsidRDefault="000D1AA7" w:rsidP="000D1AA7">
      <w:pPr>
        <w:numPr>
          <w:ilvl w:val="0"/>
          <w:numId w:val="23"/>
        </w:numPr>
        <w:rPr>
          <w:b/>
        </w:rPr>
      </w:pPr>
      <w:r w:rsidRPr="003F69B9">
        <w:rPr>
          <w:b/>
        </w:rPr>
        <w:t>Цели и задачи дисциплины:</w:t>
      </w:r>
    </w:p>
    <w:p w:rsidR="00BC425A" w:rsidRDefault="004979A6" w:rsidP="0045184D">
      <w:pPr>
        <w:ind w:firstLine="709"/>
        <w:jc w:val="both"/>
      </w:pPr>
      <w:r w:rsidRPr="00225CED">
        <w:t>Целью освоения учебной дисциплины «</w:t>
      </w:r>
      <w:r w:rsidR="00BC425A">
        <w:t>Международная финансовая отчетность</w:t>
      </w:r>
      <w:r w:rsidRPr="00225CED">
        <w:t xml:space="preserve">» является изучение магистрантами </w:t>
      </w:r>
      <w:r w:rsidR="00BC425A">
        <w:t>всех форм финансовой отчетности и технологии ее формирования.</w:t>
      </w:r>
    </w:p>
    <w:p w:rsidR="00FB0444" w:rsidRDefault="00BC425A" w:rsidP="0045184D">
      <w:pPr>
        <w:ind w:firstLine="709"/>
        <w:jc w:val="both"/>
      </w:pPr>
      <w:r w:rsidRPr="00225CED">
        <w:t xml:space="preserve"> </w:t>
      </w:r>
      <w:proofErr w:type="gramStart"/>
      <w:r w:rsidR="004979A6" w:rsidRPr="00225CED">
        <w:t>Задачи</w:t>
      </w:r>
      <w:r w:rsidR="00FB0444">
        <w:t xml:space="preserve"> дисциплины</w:t>
      </w:r>
      <w:r w:rsidR="004979A6" w:rsidRPr="00225CED">
        <w:t xml:space="preserve">: ознакомиться с </w:t>
      </w:r>
      <w:r>
        <w:t xml:space="preserve">методами и приемами формирования финансовой отчетности, консолидированной отчетности группы компаний, </w:t>
      </w:r>
      <w:r w:rsidR="004979A6" w:rsidRPr="00225CED">
        <w:t>анализ</w:t>
      </w:r>
      <w:r>
        <w:t>ом</w:t>
      </w:r>
      <w:r w:rsidR="004979A6" w:rsidRPr="00225CED">
        <w:t xml:space="preserve"> </w:t>
      </w:r>
      <w:r>
        <w:t>финансовой отчетности,</w:t>
      </w:r>
      <w:r w:rsidR="004979A6" w:rsidRPr="00225CED">
        <w:t xml:space="preserve"> выполнять постановку и формализацию задач оптимизации при исследовании экономических </w:t>
      </w:r>
      <w:r>
        <w:t>процессов и явлений для оптимизации налоговой нагрузки</w:t>
      </w:r>
      <w:r w:rsidR="004979A6" w:rsidRPr="00225CED">
        <w:t xml:space="preserve">; выработать умения и навыки владения математическими методами исследования экономических процессов; использовать методы экономического анализа решений, информационной подготовки и принятия решений. </w:t>
      </w:r>
      <w:r w:rsidR="004979A6">
        <w:t xml:space="preserve"> </w:t>
      </w:r>
      <w:proofErr w:type="gramEnd"/>
    </w:p>
    <w:p w:rsidR="0045184D" w:rsidRDefault="00FB0444" w:rsidP="0045184D">
      <w:pPr>
        <w:ind w:firstLine="709"/>
        <w:jc w:val="both"/>
        <w:rPr>
          <w:szCs w:val="28"/>
        </w:rPr>
      </w:pPr>
      <w:r>
        <w:t xml:space="preserve">После </w:t>
      </w:r>
      <w:r w:rsidR="004979A6" w:rsidRPr="00225CED">
        <w:t xml:space="preserve">изучения курса </w:t>
      </w:r>
      <w:r w:rsidR="00BC425A" w:rsidRPr="00225CED">
        <w:t>«</w:t>
      </w:r>
      <w:r w:rsidR="00BC425A">
        <w:t>Международная финансовая отчетность</w:t>
      </w:r>
      <w:r w:rsidR="00BC425A" w:rsidRPr="00225CED">
        <w:t xml:space="preserve">» </w:t>
      </w:r>
      <w:r w:rsidR="004979A6" w:rsidRPr="00225CED">
        <w:t xml:space="preserve">магистры должны знать: </w:t>
      </w:r>
      <w:r w:rsidR="00BC425A">
        <w:t xml:space="preserve">виды финансовых отчетов и </w:t>
      </w:r>
      <w:r w:rsidR="00F021EF">
        <w:t xml:space="preserve">методику их формирования. </w:t>
      </w:r>
      <w:r w:rsidR="004979A6" w:rsidRPr="00225CED">
        <w:t xml:space="preserve">Уметь: применять полученные знания для решения практических задач; использовать современные информационные технологии для моделирования и прогнозирования. Иметь представление: об основах моделирования </w:t>
      </w:r>
      <w:proofErr w:type="gramStart"/>
      <w:r w:rsidR="004979A6" w:rsidRPr="00225CED">
        <w:t>экономических процессов</w:t>
      </w:r>
      <w:proofErr w:type="gramEnd"/>
      <w:r w:rsidR="004979A6" w:rsidRPr="00225CED">
        <w:t>; о взаимосвязи дисциплины с другими смежными дисциплинами; о возможностях компьютерного моделирования функционирования экономических систем.</w:t>
      </w:r>
    </w:p>
    <w:p w:rsidR="000D1AA7" w:rsidRPr="0045184D" w:rsidRDefault="000D1AA7" w:rsidP="0045184D">
      <w:pPr>
        <w:ind w:firstLine="709"/>
        <w:jc w:val="both"/>
        <w:rPr>
          <w:szCs w:val="28"/>
        </w:rPr>
      </w:pPr>
    </w:p>
    <w:p w:rsidR="000D1AA7" w:rsidRDefault="000D1AA7" w:rsidP="000D1AA7">
      <w:pPr>
        <w:numPr>
          <w:ilvl w:val="0"/>
          <w:numId w:val="23"/>
        </w:numPr>
        <w:rPr>
          <w:b/>
        </w:rPr>
      </w:pPr>
      <w:r w:rsidRPr="000D1AA7">
        <w:rPr>
          <w:b/>
        </w:rPr>
        <w:t>Требования к результатам освоения содержания дисциплины</w:t>
      </w:r>
    </w:p>
    <w:p w:rsidR="00755E3B" w:rsidRDefault="00755E3B" w:rsidP="00755E3B">
      <w:pPr>
        <w:ind w:firstLine="720"/>
        <w:jc w:val="both"/>
      </w:pPr>
      <w:r w:rsidRPr="003F69B9">
        <w:t>В результате освоения дисциплины должны быть сформированы следующие компетенции:</w:t>
      </w:r>
    </w:p>
    <w:p w:rsidR="004979A6" w:rsidRDefault="004979A6" w:rsidP="00755E3B">
      <w:pPr>
        <w:ind w:firstLine="720"/>
        <w:jc w:val="both"/>
        <w:rPr>
          <w:szCs w:val="28"/>
        </w:rPr>
      </w:pPr>
      <w:r>
        <w:rPr>
          <w:szCs w:val="28"/>
        </w:rPr>
        <w:t>- способность</w:t>
      </w:r>
      <w:r w:rsidRPr="00422BBF">
        <w:rPr>
          <w:szCs w:val="28"/>
        </w:rPr>
        <w:t xml:space="preserve"> к самостоятельному освоению новых методов исследования, к изменению научного и научно-производственного профиля своей профессиональной деятельности</w:t>
      </w:r>
      <w:r>
        <w:rPr>
          <w:szCs w:val="28"/>
        </w:rPr>
        <w:t xml:space="preserve"> (ОК-2).</w:t>
      </w:r>
    </w:p>
    <w:p w:rsidR="00F021EF" w:rsidRPr="000D1AA7" w:rsidRDefault="00F021EF" w:rsidP="00755E3B">
      <w:pPr>
        <w:ind w:firstLine="720"/>
        <w:jc w:val="both"/>
        <w:rPr>
          <w:b/>
        </w:rPr>
      </w:pPr>
      <w:r>
        <w:rPr>
          <w:szCs w:val="28"/>
        </w:rPr>
        <w:t xml:space="preserve">- </w:t>
      </w:r>
      <w:r w:rsidRPr="005E605F">
        <w:t>способность к самостоятельному освоению новых методов исследования, к изменению научного и научно-производственного профиля своей профессиональной деятельности</w:t>
      </w:r>
      <w:r w:rsidR="003419C7">
        <w:t xml:space="preserve"> (ПК-13)</w:t>
      </w:r>
    </w:p>
    <w:p w:rsidR="0045184D" w:rsidRPr="0045184D" w:rsidRDefault="0045184D" w:rsidP="0045184D">
      <w:pPr>
        <w:ind w:firstLine="709"/>
        <w:jc w:val="both"/>
        <w:rPr>
          <w:szCs w:val="28"/>
        </w:rPr>
      </w:pPr>
      <w:r w:rsidRPr="0045184D">
        <w:rPr>
          <w:szCs w:val="28"/>
        </w:rPr>
        <w:t>По окончании ч</w:t>
      </w:r>
      <w:r w:rsidR="00E96794">
        <w:rPr>
          <w:szCs w:val="28"/>
        </w:rPr>
        <w:t>тения курса студент должен</w:t>
      </w:r>
      <w:r w:rsidRPr="0045184D">
        <w:rPr>
          <w:szCs w:val="28"/>
        </w:rPr>
        <w:t xml:space="preserve">: </w:t>
      </w:r>
    </w:p>
    <w:p w:rsidR="004979A6" w:rsidRPr="004979A6" w:rsidRDefault="00E96794" w:rsidP="004979A6">
      <w:pPr>
        <w:ind w:firstLine="709"/>
        <w:jc w:val="both"/>
        <w:rPr>
          <w:szCs w:val="28"/>
        </w:rPr>
      </w:pPr>
      <w:r w:rsidRPr="004979A6">
        <w:rPr>
          <w:szCs w:val="28"/>
        </w:rPr>
        <w:t xml:space="preserve">знать </w:t>
      </w:r>
      <w:r w:rsidR="004979A6" w:rsidRPr="004979A6">
        <w:rPr>
          <w:szCs w:val="28"/>
        </w:rPr>
        <w:t>– понятия, термины, определения</w:t>
      </w:r>
      <w:r w:rsidR="00F021EF">
        <w:rPr>
          <w:szCs w:val="28"/>
        </w:rPr>
        <w:t>, используемых для формирования финансовой отчетности, классификацию отчетности и ее интерпретацию</w:t>
      </w:r>
      <w:proofErr w:type="gramStart"/>
      <w:r w:rsidR="00F021EF">
        <w:rPr>
          <w:szCs w:val="28"/>
        </w:rPr>
        <w:t>.</w:t>
      </w:r>
      <w:proofErr w:type="gramEnd"/>
      <w:r w:rsidR="004979A6" w:rsidRPr="004979A6">
        <w:rPr>
          <w:szCs w:val="28"/>
        </w:rPr>
        <w:t xml:space="preserve"> </w:t>
      </w:r>
      <w:proofErr w:type="gramStart"/>
      <w:r w:rsidR="004979A6" w:rsidRPr="004979A6">
        <w:rPr>
          <w:szCs w:val="28"/>
        </w:rPr>
        <w:t>н</w:t>
      </w:r>
      <w:proofErr w:type="gramEnd"/>
      <w:r w:rsidR="004979A6" w:rsidRPr="004979A6">
        <w:rPr>
          <w:szCs w:val="28"/>
        </w:rPr>
        <w:t>аучных методов познания, используемых для изучения экономических явлений и процессов</w:t>
      </w:r>
      <w:r w:rsidR="004979A6">
        <w:rPr>
          <w:szCs w:val="28"/>
        </w:rPr>
        <w:t>,</w:t>
      </w:r>
      <w:r w:rsidR="004979A6" w:rsidRPr="004979A6">
        <w:rPr>
          <w:szCs w:val="28"/>
        </w:rPr>
        <w:t xml:space="preserve"> теоретические положения моделирования экономических процессов</w:t>
      </w:r>
    </w:p>
    <w:p w:rsidR="004979A6" w:rsidRPr="004979A6" w:rsidRDefault="00E96794" w:rsidP="004979A6">
      <w:pPr>
        <w:ind w:firstLine="709"/>
        <w:jc w:val="both"/>
        <w:rPr>
          <w:szCs w:val="28"/>
        </w:rPr>
      </w:pPr>
      <w:r w:rsidRPr="004979A6">
        <w:rPr>
          <w:szCs w:val="28"/>
        </w:rPr>
        <w:t xml:space="preserve">уметь </w:t>
      </w:r>
      <w:r w:rsidR="004979A6" w:rsidRPr="004979A6">
        <w:rPr>
          <w:szCs w:val="28"/>
        </w:rPr>
        <w:t>– форм</w:t>
      </w:r>
      <w:r w:rsidR="006E17DF">
        <w:rPr>
          <w:szCs w:val="28"/>
        </w:rPr>
        <w:t xml:space="preserve">ировать финансовую отчетность и интерпретировать ее, уметь применять современный математический аппарат для расчета статей баланса, </w:t>
      </w:r>
      <w:r w:rsidR="006E17DF">
        <w:rPr>
          <w:szCs w:val="28"/>
        </w:rPr>
        <w:lastRenderedPageBreak/>
        <w:t>форм</w:t>
      </w:r>
      <w:r w:rsidR="004979A6" w:rsidRPr="004979A6">
        <w:rPr>
          <w:szCs w:val="28"/>
        </w:rPr>
        <w:t xml:space="preserve">улировать и выдвигать гипотезы развития </w:t>
      </w:r>
      <w:proofErr w:type="gramStart"/>
      <w:r w:rsidR="004979A6" w:rsidRPr="004979A6">
        <w:rPr>
          <w:szCs w:val="28"/>
        </w:rPr>
        <w:t>экономических процессов</w:t>
      </w:r>
      <w:proofErr w:type="gramEnd"/>
      <w:r w:rsidR="004979A6">
        <w:rPr>
          <w:szCs w:val="28"/>
        </w:rPr>
        <w:t>,</w:t>
      </w:r>
      <w:r w:rsidR="004979A6" w:rsidRPr="004979A6">
        <w:rPr>
          <w:szCs w:val="28"/>
        </w:rPr>
        <w:t xml:space="preserve"> использовать существующие и формировать новые модели экономических процессов </w:t>
      </w:r>
    </w:p>
    <w:p w:rsidR="004979A6" w:rsidRDefault="00E96794" w:rsidP="004979A6">
      <w:pPr>
        <w:ind w:firstLine="709"/>
        <w:jc w:val="both"/>
        <w:rPr>
          <w:szCs w:val="28"/>
        </w:rPr>
      </w:pPr>
      <w:r w:rsidRPr="004979A6">
        <w:rPr>
          <w:szCs w:val="28"/>
        </w:rPr>
        <w:t xml:space="preserve">владеть </w:t>
      </w:r>
      <w:r w:rsidR="004979A6" w:rsidRPr="004979A6">
        <w:rPr>
          <w:szCs w:val="28"/>
        </w:rPr>
        <w:t>– навыками экономического анализа, обобщения и информационной подготовки управленческих решений</w:t>
      </w:r>
      <w:r w:rsidR="004979A6">
        <w:rPr>
          <w:szCs w:val="28"/>
        </w:rPr>
        <w:t xml:space="preserve">, </w:t>
      </w:r>
      <w:r w:rsidR="004979A6" w:rsidRPr="004979A6">
        <w:rPr>
          <w:szCs w:val="28"/>
        </w:rPr>
        <w:t>определения и интерпретации показателей, характеризующих экономические явления</w:t>
      </w:r>
    </w:p>
    <w:p w:rsidR="004979A6" w:rsidRDefault="004979A6" w:rsidP="0045184D">
      <w:pPr>
        <w:ind w:firstLine="709"/>
        <w:jc w:val="both"/>
        <w:rPr>
          <w:szCs w:val="28"/>
        </w:rPr>
      </w:pPr>
    </w:p>
    <w:p w:rsidR="000D1AA7" w:rsidRPr="003F69B9" w:rsidRDefault="000D1AA7" w:rsidP="000D1AA7">
      <w:pPr>
        <w:numPr>
          <w:ilvl w:val="0"/>
          <w:numId w:val="23"/>
        </w:numPr>
        <w:rPr>
          <w:b/>
        </w:rPr>
      </w:pPr>
      <w:r w:rsidRPr="000D1AA7">
        <w:rPr>
          <w:b/>
        </w:rPr>
        <w:t>Образовательные технологии</w:t>
      </w:r>
    </w:p>
    <w:p w:rsidR="0045184D" w:rsidRPr="0045184D" w:rsidRDefault="000D1AA7" w:rsidP="0045184D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="0045184D" w:rsidRPr="0045184D">
        <w:rPr>
          <w:szCs w:val="28"/>
        </w:rPr>
        <w:t xml:space="preserve">етодика изучения курса включает наряду с проблемными и обзорными лекциями широкое использование активных методов обучения, групповых и индивидуальных консультаций, обсуждение задач. Ее основой является персонифицированная работа под руководством преподавателя, предусматривающая углубленную проработку основных проблем (написание </w:t>
      </w:r>
      <w:r w:rsidR="00755E3B">
        <w:rPr>
          <w:szCs w:val="28"/>
        </w:rPr>
        <w:t>курсовой работы</w:t>
      </w:r>
      <w:r w:rsidR="0045184D" w:rsidRPr="0045184D">
        <w:rPr>
          <w:szCs w:val="28"/>
        </w:rPr>
        <w:t>) и отдельных, наиболее сложных тем (индивидуальные варианты задач), изучаемой дисциплины.</w:t>
      </w:r>
    </w:p>
    <w:p w:rsidR="00490958" w:rsidRPr="0045184D" w:rsidRDefault="00490958" w:rsidP="0045184D">
      <w:pPr>
        <w:ind w:firstLine="709"/>
        <w:rPr>
          <w:sz w:val="22"/>
        </w:rPr>
      </w:pPr>
    </w:p>
    <w:p w:rsidR="00490958" w:rsidRPr="007D6B6B" w:rsidRDefault="00CC44C9" w:rsidP="00755E3B">
      <w:pPr>
        <w:pStyle w:val="2"/>
        <w:keepLines/>
        <w:numPr>
          <w:ilvl w:val="1"/>
          <w:numId w:val="0"/>
        </w:numPr>
        <w:spacing w:before="200" w:after="0" w:line="276" w:lineRule="auto"/>
        <w:ind w:left="1077" w:hanging="720"/>
      </w:pPr>
      <w:bookmarkStart w:id="40" w:name="_Toc278040278"/>
      <w:bookmarkStart w:id="41" w:name="_Toc278040523"/>
      <w:bookmarkStart w:id="42" w:name="_Toc346554840"/>
      <w:r>
        <w:t xml:space="preserve">6.4. </w:t>
      </w:r>
      <w:r w:rsidR="00490958" w:rsidRPr="003F69B9">
        <w:t>Аннотация примерной программы дисциплины</w:t>
      </w:r>
      <w:r w:rsidR="00490958" w:rsidRPr="003F69B9">
        <w:br/>
      </w:r>
      <w:bookmarkEnd w:id="40"/>
      <w:bookmarkEnd w:id="41"/>
      <w:bookmarkEnd w:id="42"/>
      <w:r w:rsidR="006E17DF">
        <w:t>«Налоги и налогообложение»</w:t>
      </w:r>
    </w:p>
    <w:p w:rsidR="00490958" w:rsidRPr="003F69B9" w:rsidRDefault="00490958" w:rsidP="00862213">
      <w:pPr>
        <w:ind w:firstLine="709"/>
        <w:rPr>
          <w:b/>
          <w:i/>
        </w:rPr>
      </w:pPr>
      <w:r w:rsidRPr="003F69B9">
        <w:rPr>
          <w:b/>
          <w:i/>
        </w:rPr>
        <w:t xml:space="preserve">Цель дисциплины: </w:t>
      </w:r>
    </w:p>
    <w:p w:rsidR="00740992" w:rsidRDefault="007D6B6B" w:rsidP="007D6B6B">
      <w:pPr>
        <w:shd w:val="clear" w:color="auto" w:fill="FFFFFF"/>
        <w:ind w:firstLine="709"/>
        <w:jc w:val="both"/>
      </w:pPr>
      <w:r w:rsidRPr="00225CED">
        <w:t xml:space="preserve">Целью освоения учебной дисциплины </w:t>
      </w:r>
      <w:r w:rsidRPr="00DB1603">
        <w:t>«</w:t>
      </w:r>
      <w:r w:rsidR="006E17DF">
        <w:t>Налоги и налогообложение</w:t>
      </w:r>
      <w:r w:rsidRPr="00DB1603">
        <w:t>»</w:t>
      </w:r>
      <w:r>
        <w:t xml:space="preserve"> </w:t>
      </w:r>
      <w:r w:rsidRPr="00225CED">
        <w:t xml:space="preserve">является изучение </w:t>
      </w:r>
      <w:r w:rsidR="00740992">
        <w:t xml:space="preserve">налоговой системы России, принципов определения налоговых баз по прямым и косвенным налогам, изучение правил трансфертного ценообразования,  налогового администрирования. </w:t>
      </w:r>
    </w:p>
    <w:p w:rsidR="00E07D31" w:rsidRDefault="007D6B6B" w:rsidP="007D6B6B">
      <w:pPr>
        <w:shd w:val="clear" w:color="auto" w:fill="FFFFFF"/>
        <w:ind w:firstLine="709"/>
        <w:jc w:val="both"/>
      </w:pPr>
      <w:r>
        <w:t xml:space="preserve">Задачи: ознакомиться с основами функционирования </w:t>
      </w:r>
      <w:r w:rsidR="00740992">
        <w:t xml:space="preserve">налоговой </w:t>
      </w:r>
      <w:proofErr w:type="spellStart"/>
      <w:r w:rsidR="00740992">
        <w:t>стстемы</w:t>
      </w:r>
      <w:proofErr w:type="spellEnd"/>
      <w:r w:rsidR="00740992">
        <w:t xml:space="preserve"> России, выполнять анализ налоговой нагрузки и </w:t>
      </w:r>
      <w:r w:rsidR="00D4233F">
        <w:t>возможных путей ее оптимизации в условиях продолжающейся реформы экономики</w:t>
      </w:r>
      <w:r>
        <w:t xml:space="preserve">; выработать умения и навыки владения методами исследования </w:t>
      </w:r>
      <w:proofErr w:type="gramStart"/>
      <w:r>
        <w:t>экономических процессов</w:t>
      </w:r>
      <w:proofErr w:type="gramEnd"/>
      <w:r>
        <w:t xml:space="preserve">; использовать методы экономического анализа, решений технико-экономических расчетов, информационной подготовки и принятия решений. </w:t>
      </w:r>
    </w:p>
    <w:p w:rsidR="007D6B6B" w:rsidRDefault="007D6B6B" w:rsidP="007D6B6B">
      <w:pPr>
        <w:shd w:val="clear" w:color="auto" w:fill="FFFFFF"/>
        <w:ind w:firstLine="709"/>
        <w:jc w:val="both"/>
      </w:pPr>
      <w:r>
        <w:t xml:space="preserve">В ходе изучения курса </w:t>
      </w:r>
      <w:r w:rsidR="00D4233F" w:rsidRPr="00DB1603">
        <w:t>«</w:t>
      </w:r>
      <w:r w:rsidR="00D4233F">
        <w:t>Налоги и налогообложение</w:t>
      </w:r>
      <w:r w:rsidR="00D4233F" w:rsidRPr="00DB1603">
        <w:t>»</w:t>
      </w:r>
      <w:r w:rsidR="00D4233F">
        <w:t xml:space="preserve"> </w:t>
      </w:r>
      <w:r>
        <w:rPr>
          <w:noProof/>
        </w:rPr>
        <w:t xml:space="preserve">магистры должны знать: особенности </w:t>
      </w:r>
      <w:r w:rsidR="00D4233F">
        <w:rPr>
          <w:noProof/>
        </w:rPr>
        <w:t>совремнной налоговой системы России, основные экономические приемы по расчету налогооблагаемых баз, основные методы и модели оптимизации налоговой нагрузки</w:t>
      </w:r>
      <w:r>
        <w:rPr>
          <w:noProof/>
        </w:rPr>
        <w:t>. Уметь: применять полученные знания для решения практических задач; использовать современные информационные тенологии для прогнозирования экономических показателей; выполнять оценку экономической эффективностиуправленческих решений.</w:t>
      </w:r>
    </w:p>
    <w:p w:rsidR="00CC44C9" w:rsidRDefault="00CC44C9" w:rsidP="00490958">
      <w:pPr>
        <w:rPr>
          <w:b/>
          <w:i/>
        </w:rPr>
      </w:pPr>
    </w:p>
    <w:p w:rsidR="00490958" w:rsidRPr="003F69B9" w:rsidRDefault="00490958" w:rsidP="00862213">
      <w:pPr>
        <w:ind w:firstLine="709"/>
        <w:rPr>
          <w:b/>
          <w:i/>
        </w:rPr>
      </w:pPr>
      <w:r w:rsidRPr="003F69B9">
        <w:rPr>
          <w:b/>
          <w:i/>
        </w:rPr>
        <w:t>Требования к результатам освоения содержания дисциплины</w:t>
      </w:r>
    </w:p>
    <w:p w:rsidR="00490958" w:rsidRDefault="00490958" w:rsidP="00CC44C9">
      <w:pPr>
        <w:ind w:firstLine="709"/>
      </w:pPr>
      <w:r w:rsidRPr="003F69B9">
        <w:t>В результате освоения дисциплины должны быть сформированы следующие компетенции:</w:t>
      </w:r>
    </w:p>
    <w:p w:rsidR="00E07D31" w:rsidRPr="00A379FE" w:rsidRDefault="00E07D31" w:rsidP="00EB149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A379FE">
        <w:t>способность принимать организационно-управленческие решения и го</w:t>
      </w:r>
      <w:r>
        <w:t>товность</w:t>
      </w:r>
      <w:r w:rsidRPr="00A379FE">
        <w:t xml:space="preserve"> нести за них ответственность, в том числе в нестандартных ситуациях</w:t>
      </w:r>
      <w:r>
        <w:t xml:space="preserve"> (ОК-4);</w:t>
      </w:r>
    </w:p>
    <w:p w:rsidR="00EB149A" w:rsidRDefault="00EB149A" w:rsidP="00EB149A">
      <w:pPr>
        <w:ind w:firstLine="709"/>
        <w:jc w:val="both"/>
      </w:pPr>
      <w:r>
        <w:t>- способность самостоятельно осуществлять подготовку знаний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EB149A" w:rsidRDefault="00EB149A" w:rsidP="00EB149A">
      <w:pPr>
        <w:ind w:firstLine="709"/>
        <w:jc w:val="both"/>
      </w:pPr>
      <w:r>
        <w:t>- способность разрабатывать варианты управленческих решений и обосновывать их выбор на основе критериев социально- экономической эффективности (ПК-12);</w:t>
      </w:r>
    </w:p>
    <w:p w:rsidR="00EB149A" w:rsidRDefault="00EB149A" w:rsidP="00EB149A">
      <w:pPr>
        <w:ind w:firstLine="709"/>
        <w:jc w:val="both"/>
      </w:pPr>
      <w:r>
        <w:t xml:space="preserve">- </w:t>
      </w:r>
      <w:r w:rsidR="00426858" w:rsidRPr="005E605F">
        <w:t xml:space="preserve">способностью применять современные методы и методики преподавания экономических дисциплин в высших учебных заведениях </w:t>
      </w:r>
      <w:r>
        <w:t>(ПК-1</w:t>
      </w:r>
      <w:r w:rsidR="00426858">
        <w:t>3</w:t>
      </w:r>
      <w:r>
        <w:t>).</w:t>
      </w:r>
    </w:p>
    <w:p w:rsidR="00EB149A" w:rsidRDefault="00EB149A" w:rsidP="00EB149A">
      <w:pPr>
        <w:ind w:firstLine="709"/>
        <w:jc w:val="both"/>
      </w:pPr>
    </w:p>
    <w:p w:rsidR="00490958" w:rsidRPr="003F69B9" w:rsidRDefault="00490958" w:rsidP="00CC44C9">
      <w:pPr>
        <w:ind w:firstLine="567"/>
      </w:pPr>
      <w:r w:rsidRPr="003F69B9">
        <w:t>В результате освоения компетенций студент должен:</w:t>
      </w:r>
    </w:p>
    <w:p w:rsidR="00490958" w:rsidRPr="003F69B9" w:rsidRDefault="00490958" w:rsidP="00490958">
      <w:pPr>
        <w:ind w:left="360"/>
        <w:jc w:val="both"/>
        <w:rPr>
          <w:b/>
          <w:i/>
        </w:rPr>
      </w:pPr>
      <w:r w:rsidRPr="003F69B9">
        <w:rPr>
          <w:b/>
          <w:i/>
        </w:rPr>
        <w:lastRenderedPageBreak/>
        <w:t>Знать:</w:t>
      </w:r>
    </w:p>
    <w:p w:rsidR="00490958" w:rsidRDefault="00862213" w:rsidP="0086221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EB149A" w:rsidRPr="00A379FE">
        <w:rPr>
          <w:szCs w:val="28"/>
        </w:rPr>
        <w:t>понятия, термины, определения экономических категорий, используемых при принятии организационн</w:t>
      </w:r>
      <w:proofErr w:type="gramStart"/>
      <w:r w:rsidR="00EB149A" w:rsidRPr="00A379FE">
        <w:rPr>
          <w:szCs w:val="28"/>
        </w:rPr>
        <w:t>о-</w:t>
      </w:r>
      <w:proofErr w:type="gramEnd"/>
      <w:r w:rsidR="00EB149A" w:rsidRPr="00A379FE">
        <w:rPr>
          <w:szCs w:val="28"/>
        </w:rPr>
        <w:t xml:space="preserve"> управленческих решений</w:t>
      </w:r>
      <w:r w:rsidR="00BD190E">
        <w:rPr>
          <w:szCs w:val="28"/>
        </w:rPr>
        <w:t>;</w:t>
      </w:r>
    </w:p>
    <w:p w:rsidR="00EB149A" w:rsidRDefault="00862213" w:rsidP="0086221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EB149A" w:rsidRPr="00A379FE">
        <w:rPr>
          <w:szCs w:val="28"/>
        </w:rPr>
        <w:t xml:space="preserve">основные нормативные </w:t>
      </w:r>
      <w:r w:rsidR="00426858">
        <w:rPr>
          <w:szCs w:val="28"/>
        </w:rPr>
        <w:t xml:space="preserve">и </w:t>
      </w:r>
      <w:r w:rsidR="00426858" w:rsidRPr="00A379FE">
        <w:rPr>
          <w:szCs w:val="28"/>
        </w:rPr>
        <w:t xml:space="preserve">методические </w:t>
      </w:r>
      <w:r w:rsidR="00EB149A" w:rsidRPr="00A379FE">
        <w:rPr>
          <w:szCs w:val="28"/>
        </w:rPr>
        <w:t xml:space="preserve">документы, применяемые </w:t>
      </w:r>
      <w:r w:rsidR="00426858">
        <w:rPr>
          <w:szCs w:val="28"/>
        </w:rPr>
        <w:t>в области налогообложения РФ</w:t>
      </w:r>
      <w:r w:rsidR="00BD190E">
        <w:rPr>
          <w:szCs w:val="28"/>
        </w:rPr>
        <w:t>;</w:t>
      </w:r>
    </w:p>
    <w:p w:rsidR="00BD190E" w:rsidRPr="003F69B9" w:rsidRDefault="00862213" w:rsidP="00426858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- </w:t>
      </w:r>
      <w:r w:rsidR="00BD190E" w:rsidRPr="00A379FE">
        <w:rPr>
          <w:szCs w:val="28"/>
        </w:rPr>
        <w:t xml:space="preserve">специфику и </w:t>
      </w:r>
      <w:proofErr w:type="gramStart"/>
      <w:r w:rsidR="00BD190E" w:rsidRPr="00A379FE">
        <w:rPr>
          <w:szCs w:val="28"/>
        </w:rPr>
        <w:t>современное</w:t>
      </w:r>
      <w:proofErr w:type="gramEnd"/>
      <w:r w:rsidR="00BD190E" w:rsidRPr="00A379FE">
        <w:rPr>
          <w:szCs w:val="28"/>
        </w:rPr>
        <w:t xml:space="preserve"> </w:t>
      </w:r>
      <w:r w:rsidR="00426858">
        <w:rPr>
          <w:szCs w:val="28"/>
        </w:rPr>
        <w:t xml:space="preserve">особенности налогообложения компаний транспортной отрасли </w:t>
      </w:r>
    </w:p>
    <w:p w:rsidR="00490958" w:rsidRPr="003F69B9" w:rsidRDefault="00490958" w:rsidP="00862213">
      <w:pPr>
        <w:ind w:left="360"/>
        <w:jc w:val="both"/>
        <w:rPr>
          <w:b/>
          <w:i/>
        </w:rPr>
      </w:pPr>
      <w:r w:rsidRPr="003F69B9">
        <w:rPr>
          <w:b/>
          <w:i/>
        </w:rPr>
        <w:t>Уметь:</w:t>
      </w:r>
    </w:p>
    <w:p w:rsidR="00BD190E" w:rsidRDefault="00862213" w:rsidP="0086221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D190E" w:rsidRPr="00A379FE">
        <w:rPr>
          <w:szCs w:val="28"/>
        </w:rPr>
        <w:t>формулировать цели и задачи принимаемых решений, определять сферы ответственности</w:t>
      </w:r>
      <w:r w:rsidR="00BD190E">
        <w:rPr>
          <w:szCs w:val="28"/>
        </w:rPr>
        <w:t>;</w:t>
      </w:r>
    </w:p>
    <w:p w:rsidR="00BD190E" w:rsidRDefault="00862213" w:rsidP="0086221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D190E" w:rsidRPr="00A379FE">
        <w:rPr>
          <w:szCs w:val="28"/>
        </w:rPr>
        <w:t xml:space="preserve">самостоятельно обосновывать управленческие </w:t>
      </w:r>
      <w:r w:rsidR="00BD190E">
        <w:rPr>
          <w:szCs w:val="28"/>
        </w:rPr>
        <w:t xml:space="preserve">решения </w:t>
      </w:r>
      <w:r w:rsidR="00BD190E" w:rsidRPr="00A379FE">
        <w:rPr>
          <w:szCs w:val="28"/>
        </w:rPr>
        <w:t xml:space="preserve">с применением </w:t>
      </w:r>
      <w:proofErr w:type="spellStart"/>
      <w:proofErr w:type="gramStart"/>
      <w:r w:rsidR="00BD190E" w:rsidRPr="00A379FE">
        <w:rPr>
          <w:szCs w:val="28"/>
        </w:rPr>
        <w:t>технико</w:t>
      </w:r>
      <w:proofErr w:type="spellEnd"/>
      <w:r w:rsidR="00BD190E" w:rsidRPr="00A379FE">
        <w:rPr>
          <w:szCs w:val="28"/>
        </w:rPr>
        <w:t>- экономических</w:t>
      </w:r>
      <w:proofErr w:type="gramEnd"/>
      <w:r w:rsidR="00BD190E" w:rsidRPr="00A379FE">
        <w:rPr>
          <w:szCs w:val="28"/>
        </w:rPr>
        <w:t xml:space="preserve"> расчетов, разрабатывать мероприятия по их реализации</w:t>
      </w:r>
      <w:r w:rsidR="00BD190E">
        <w:rPr>
          <w:szCs w:val="28"/>
        </w:rPr>
        <w:t>;</w:t>
      </w:r>
    </w:p>
    <w:p w:rsidR="00BD190E" w:rsidRDefault="00862213" w:rsidP="0086221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D190E" w:rsidRPr="00A379FE">
        <w:rPr>
          <w:szCs w:val="28"/>
        </w:rPr>
        <w:t>применять методы комплексной оценки эффективности при обосновании вариантов управленческих решений</w:t>
      </w:r>
      <w:r w:rsidR="00BD190E">
        <w:rPr>
          <w:szCs w:val="28"/>
        </w:rPr>
        <w:t>;</w:t>
      </w:r>
    </w:p>
    <w:p w:rsidR="00BD190E" w:rsidRDefault="00862213" w:rsidP="00862213">
      <w:pPr>
        <w:ind w:firstLine="709"/>
        <w:jc w:val="both"/>
      </w:pPr>
      <w:r>
        <w:rPr>
          <w:szCs w:val="28"/>
        </w:rPr>
        <w:t xml:space="preserve">- </w:t>
      </w:r>
      <w:r w:rsidR="00BD190E">
        <w:rPr>
          <w:szCs w:val="28"/>
        </w:rPr>
        <w:t>разрабатывать учебно-</w:t>
      </w:r>
      <w:r w:rsidR="00BD190E" w:rsidRPr="00A379FE">
        <w:rPr>
          <w:szCs w:val="28"/>
        </w:rPr>
        <w:t>методические комплексы дисциплин</w:t>
      </w:r>
      <w:r w:rsidR="00BD190E">
        <w:rPr>
          <w:szCs w:val="28"/>
        </w:rPr>
        <w:t>.</w:t>
      </w:r>
    </w:p>
    <w:p w:rsidR="00490958" w:rsidRPr="003F69B9" w:rsidRDefault="00490958" w:rsidP="00862213">
      <w:pPr>
        <w:ind w:left="360"/>
        <w:jc w:val="both"/>
        <w:rPr>
          <w:b/>
          <w:i/>
        </w:rPr>
      </w:pPr>
      <w:r w:rsidRPr="003F69B9">
        <w:rPr>
          <w:b/>
          <w:i/>
        </w:rPr>
        <w:t>Владеть:</w:t>
      </w:r>
    </w:p>
    <w:p w:rsidR="00490958" w:rsidRDefault="00862213" w:rsidP="00862213">
      <w:pPr>
        <w:ind w:firstLine="709"/>
        <w:jc w:val="both"/>
      </w:pPr>
      <w:r>
        <w:rPr>
          <w:szCs w:val="28"/>
        </w:rPr>
        <w:t xml:space="preserve">- </w:t>
      </w:r>
      <w:r w:rsidR="00BD190E" w:rsidRPr="00A379FE">
        <w:rPr>
          <w:szCs w:val="28"/>
        </w:rPr>
        <w:t xml:space="preserve">навыками </w:t>
      </w:r>
      <w:r w:rsidR="00BD190E" w:rsidRPr="00A379FE">
        <w:t>самостоятельного обоснования управленческих решений и их принятия, в т.ч. в нестандартных ситуациях</w:t>
      </w:r>
      <w:r w:rsidR="00426858">
        <w:t>;</w:t>
      </w:r>
    </w:p>
    <w:p w:rsidR="00BD190E" w:rsidRDefault="00862213" w:rsidP="0086221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D190E" w:rsidRPr="00A379FE">
        <w:rPr>
          <w:szCs w:val="28"/>
        </w:rPr>
        <w:t>навыками экономического анализа с учетом фактора неопределенности и риска</w:t>
      </w:r>
      <w:r w:rsidR="00BD190E">
        <w:rPr>
          <w:szCs w:val="28"/>
        </w:rPr>
        <w:t>;</w:t>
      </w:r>
    </w:p>
    <w:p w:rsidR="00BD190E" w:rsidRDefault="00862213" w:rsidP="0086221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D190E" w:rsidRPr="00A379FE">
        <w:rPr>
          <w:szCs w:val="28"/>
        </w:rPr>
        <w:t>навыками аналитической работы, формирования и использования баз данных</w:t>
      </w:r>
      <w:r w:rsidR="00BD190E">
        <w:rPr>
          <w:szCs w:val="28"/>
        </w:rPr>
        <w:t>;</w:t>
      </w:r>
    </w:p>
    <w:p w:rsidR="00BD190E" w:rsidRPr="003F69B9" w:rsidRDefault="00862213" w:rsidP="00862213">
      <w:pPr>
        <w:ind w:firstLine="709"/>
        <w:jc w:val="both"/>
      </w:pPr>
      <w:r>
        <w:rPr>
          <w:szCs w:val="28"/>
        </w:rPr>
        <w:t xml:space="preserve">- </w:t>
      </w:r>
      <w:r w:rsidR="00BD190E" w:rsidRPr="00A379FE">
        <w:rPr>
          <w:szCs w:val="28"/>
        </w:rPr>
        <w:t>навыками педагогической практики, информационными технологиями организации учебного процесса в ВУЗах</w:t>
      </w:r>
      <w:r w:rsidR="00BD190E">
        <w:rPr>
          <w:szCs w:val="28"/>
        </w:rPr>
        <w:t>.</w:t>
      </w:r>
    </w:p>
    <w:p w:rsidR="00490958" w:rsidRPr="003F69B9" w:rsidRDefault="00490958" w:rsidP="00862213">
      <w:pPr>
        <w:jc w:val="both"/>
      </w:pPr>
    </w:p>
    <w:p w:rsidR="00490958" w:rsidRPr="003F69B9" w:rsidRDefault="00490958" w:rsidP="00490958">
      <w:pPr>
        <w:rPr>
          <w:b/>
          <w:i/>
        </w:rPr>
      </w:pPr>
      <w:r w:rsidRPr="003F69B9">
        <w:rPr>
          <w:b/>
          <w:i/>
        </w:rPr>
        <w:t xml:space="preserve">Формы контроля: </w:t>
      </w:r>
    </w:p>
    <w:p w:rsidR="00490958" w:rsidRPr="003F69B9" w:rsidRDefault="00490958" w:rsidP="00490958">
      <w:pPr>
        <w:ind w:firstLine="709"/>
        <w:rPr>
          <w:b/>
        </w:rPr>
      </w:pPr>
      <w:r w:rsidRPr="003F69B9">
        <w:rPr>
          <w:i/>
        </w:rPr>
        <w:t>Текущий контроль</w:t>
      </w:r>
      <w:r w:rsidRPr="003F69B9">
        <w:t xml:space="preserve"> освоения каждого модуля осуществляется лектором и преподавателем, ведущим практические занятия, в виде: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  <w:rPr>
          <w:b/>
        </w:rPr>
      </w:pPr>
      <w:r w:rsidRPr="003F69B9">
        <w:t>письменного опроса по теории;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  <w:rPr>
          <w:b/>
        </w:rPr>
      </w:pPr>
      <w:r w:rsidRPr="003F69B9">
        <w:t>контрольных работ;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  <w:rPr>
          <w:b/>
        </w:rPr>
      </w:pPr>
      <w:r w:rsidRPr="003F69B9">
        <w:t>письменных домашних заданий;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  <w:rPr>
          <w:b/>
        </w:rPr>
      </w:pPr>
      <w:proofErr w:type="gramStart"/>
      <w:r w:rsidRPr="003F69B9">
        <w:t>индивидуальных проектов</w:t>
      </w:r>
      <w:proofErr w:type="gramEnd"/>
      <w:r w:rsidRPr="003F69B9">
        <w:t>;</w:t>
      </w:r>
    </w:p>
    <w:p w:rsidR="00490958" w:rsidRPr="003F69B9" w:rsidRDefault="00490958" w:rsidP="007619C8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  <w:rPr>
          <w:b/>
        </w:rPr>
      </w:pPr>
      <w:r w:rsidRPr="003F69B9">
        <w:t>тестирования по отдельным разделам дисциплины.</w:t>
      </w:r>
    </w:p>
    <w:p w:rsidR="00490958" w:rsidRPr="003F69B9" w:rsidRDefault="00490958" w:rsidP="00490958">
      <w:pPr>
        <w:rPr>
          <w:i/>
        </w:rPr>
      </w:pPr>
      <w:r w:rsidRPr="003F69B9">
        <w:rPr>
          <w:i/>
        </w:rPr>
        <w:t>Промежуточный контроль:</w:t>
      </w:r>
    </w:p>
    <w:p w:rsidR="00490958" w:rsidRPr="003F69B9" w:rsidRDefault="00490958" w:rsidP="00490958">
      <w:r w:rsidRPr="003F69B9">
        <w:t>тестирование,</w:t>
      </w:r>
    </w:p>
    <w:p w:rsidR="00490958" w:rsidRPr="003F69B9" w:rsidRDefault="00490958" w:rsidP="00490958">
      <w:pPr>
        <w:rPr>
          <w:i/>
        </w:rPr>
      </w:pPr>
      <w:r w:rsidRPr="003F69B9">
        <w:rPr>
          <w:i/>
        </w:rPr>
        <w:t xml:space="preserve">Итоговый контроль </w:t>
      </w:r>
      <w:r w:rsidR="00755E3B">
        <w:rPr>
          <w:i/>
        </w:rPr>
        <w:t>–</w:t>
      </w:r>
      <w:r w:rsidRPr="003F69B9">
        <w:t xml:space="preserve"> </w:t>
      </w:r>
      <w:r w:rsidR="00426858">
        <w:t>экзамен</w:t>
      </w:r>
      <w:r w:rsidRPr="003F69B9">
        <w:t>.</w:t>
      </w:r>
    </w:p>
    <w:p w:rsidR="00490958" w:rsidRPr="003F69B9" w:rsidRDefault="00490958" w:rsidP="00490958">
      <w:pPr>
        <w:rPr>
          <w:b/>
        </w:rPr>
      </w:pPr>
    </w:p>
    <w:p w:rsidR="00490958" w:rsidRPr="003F69B9" w:rsidRDefault="00490958" w:rsidP="00490958">
      <w:pPr>
        <w:rPr>
          <w:b/>
          <w:i/>
        </w:rPr>
      </w:pPr>
      <w:r w:rsidRPr="003F69B9">
        <w:rPr>
          <w:b/>
          <w:i/>
        </w:rPr>
        <w:t>Образовательные технологии</w:t>
      </w:r>
    </w:p>
    <w:p w:rsidR="00490958" w:rsidRPr="003F69B9" w:rsidRDefault="00490958" w:rsidP="00490958">
      <w:pPr>
        <w:rPr>
          <w:b/>
        </w:rPr>
      </w:pPr>
      <w:r w:rsidRPr="003F69B9">
        <w:t xml:space="preserve">В процессе освоения дисциплины </w:t>
      </w:r>
      <w:r w:rsidR="00426858">
        <w:t xml:space="preserve">«Налоги и налогообложение» </w:t>
      </w:r>
      <w:r w:rsidRPr="003F69B9">
        <w:t>используются следующие образовательные технологии:</w:t>
      </w:r>
    </w:p>
    <w:p w:rsidR="00490958" w:rsidRPr="003F69B9" w:rsidRDefault="00490958" w:rsidP="00490958">
      <w:pPr>
        <w:numPr>
          <w:ilvl w:val="6"/>
          <w:numId w:val="0"/>
        </w:numPr>
        <w:tabs>
          <w:tab w:val="num" w:pos="426"/>
        </w:tabs>
        <w:ind w:left="426" w:hanging="360"/>
        <w:rPr>
          <w:b/>
        </w:rPr>
      </w:pPr>
      <w:r w:rsidRPr="003F69B9">
        <w:t>Стандартные методы обучения:</w:t>
      </w:r>
    </w:p>
    <w:p w:rsidR="00490958" w:rsidRPr="003F69B9" w:rsidRDefault="00490958" w:rsidP="007619C8">
      <w:pPr>
        <w:pStyle w:val="af4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3F69B9">
        <w:rPr>
          <w:rFonts w:ascii="Times New Roman" w:hAnsi="Times New Roman"/>
          <w:sz w:val="24"/>
          <w:szCs w:val="24"/>
        </w:rPr>
        <w:t>Лекции;</w:t>
      </w:r>
    </w:p>
    <w:p w:rsidR="00490958" w:rsidRPr="003F69B9" w:rsidRDefault="00490958" w:rsidP="007619C8">
      <w:pPr>
        <w:numPr>
          <w:ilvl w:val="0"/>
          <w:numId w:val="14"/>
        </w:numPr>
        <w:jc w:val="both"/>
        <w:rPr>
          <w:b/>
        </w:rPr>
      </w:pPr>
      <w:r w:rsidRPr="003F69B9">
        <w:t>Семинарские занятия;</w:t>
      </w:r>
    </w:p>
    <w:p w:rsidR="00490958" w:rsidRPr="003F69B9" w:rsidRDefault="00490958" w:rsidP="007619C8">
      <w:pPr>
        <w:numPr>
          <w:ilvl w:val="0"/>
          <w:numId w:val="14"/>
        </w:numPr>
        <w:jc w:val="both"/>
        <w:rPr>
          <w:b/>
        </w:rPr>
      </w:pPr>
      <w:r w:rsidRPr="003F69B9">
        <w:t>Решение задач;</w:t>
      </w:r>
    </w:p>
    <w:p w:rsidR="00490958" w:rsidRPr="003F69B9" w:rsidRDefault="00490958" w:rsidP="007619C8">
      <w:pPr>
        <w:numPr>
          <w:ilvl w:val="0"/>
          <w:numId w:val="14"/>
        </w:numPr>
        <w:jc w:val="both"/>
        <w:rPr>
          <w:b/>
        </w:rPr>
      </w:pPr>
      <w:r w:rsidRPr="003F69B9">
        <w:t>Обсуждение рефератов и докладов;</w:t>
      </w:r>
    </w:p>
    <w:p w:rsidR="00490958" w:rsidRPr="003F69B9" w:rsidRDefault="00490958" w:rsidP="007619C8">
      <w:pPr>
        <w:numPr>
          <w:ilvl w:val="0"/>
          <w:numId w:val="14"/>
        </w:numPr>
        <w:jc w:val="both"/>
        <w:rPr>
          <w:b/>
        </w:rPr>
      </w:pPr>
      <w:r w:rsidRPr="003F69B9">
        <w:t>Компьютерные занятия;</w:t>
      </w:r>
    </w:p>
    <w:p w:rsidR="00490958" w:rsidRPr="003F69B9" w:rsidRDefault="00490958" w:rsidP="007619C8">
      <w:pPr>
        <w:numPr>
          <w:ilvl w:val="0"/>
          <w:numId w:val="14"/>
        </w:numPr>
        <w:jc w:val="both"/>
        <w:rPr>
          <w:b/>
        </w:rPr>
      </w:pPr>
      <w:r w:rsidRPr="003F69B9">
        <w:t>Письменные домашние работы;</w:t>
      </w:r>
    </w:p>
    <w:p w:rsidR="00490958" w:rsidRPr="003F69B9" w:rsidRDefault="00490958" w:rsidP="007619C8">
      <w:pPr>
        <w:numPr>
          <w:ilvl w:val="0"/>
          <w:numId w:val="14"/>
        </w:numPr>
        <w:jc w:val="both"/>
        <w:rPr>
          <w:b/>
        </w:rPr>
      </w:pPr>
      <w:r w:rsidRPr="003F69B9">
        <w:t xml:space="preserve">Расчетно-аналитические задания; </w:t>
      </w:r>
    </w:p>
    <w:p w:rsidR="00490958" w:rsidRPr="003F69B9" w:rsidRDefault="00490958" w:rsidP="007619C8">
      <w:pPr>
        <w:numPr>
          <w:ilvl w:val="0"/>
          <w:numId w:val="14"/>
        </w:numPr>
        <w:jc w:val="both"/>
        <w:rPr>
          <w:b/>
        </w:rPr>
      </w:pPr>
      <w:r w:rsidRPr="003F69B9">
        <w:t>Самостоятельная работа студентов;</w:t>
      </w:r>
    </w:p>
    <w:p w:rsidR="00490958" w:rsidRPr="003F69B9" w:rsidRDefault="00490958" w:rsidP="007619C8">
      <w:pPr>
        <w:numPr>
          <w:ilvl w:val="0"/>
          <w:numId w:val="14"/>
        </w:numPr>
        <w:jc w:val="both"/>
        <w:rPr>
          <w:b/>
        </w:rPr>
      </w:pPr>
      <w:r w:rsidRPr="003F69B9">
        <w:t>Консультации преподавателей.</w:t>
      </w:r>
    </w:p>
    <w:p w:rsidR="00490958" w:rsidRPr="003F69B9" w:rsidRDefault="00490958" w:rsidP="00490958">
      <w:pPr>
        <w:numPr>
          <w:ilvl w:val="6"/>
          <w:numId w:val="0"/>
        </w:numPr>
        <w:tabs>
          <w:tab w:val="num" w:pos="426"/>
        </w:tabs>
        <w:ind w:left="426" w:hanging="360"/>
        <w:rPr>
          <w:b/>
        </w:rPr>
      </w:pPr>
      <w:r w:rsidRPr="003F69B9">
        <w:t>Методы обучения с применением интерактивных форм образовательных технологий:</w:t>
      </w:r>
    </w:p>
    <w:p w:rsidR="00490958" w:rsidRPr="003F69B9" w:rsidRDefault="00490958" w:rsidP="007619C8">
      <w:pPr>
        <w:numPr>
          <w:ilvl w:val="0"/>
          <w:numId w:val="14"/>
        </w:numPr>
        <w:jc w:val="both"/>
        <w:rPr>
          <w:b/>
        </w:rPr>
      </w:pPr>
      <w:r w:rsidRPr="003F69B9">
        <w:t>Компьютерные симуляции;</w:t>
      </w:r>
    </w:p>
    <w:p w:rsidR="00490958" w:rsidRPr="003F69B9" w:rsidRDefault="00490958" w:rsidP="007619C8">
      <w:pPr>
        <w:numPr>
          <w:ilvl w:val="0"/>
          <w:numId w:val="14"/>
        </w:numPr>
        <w:jc w:val="both"/>
        <w:rPr>
          <w:b/>
        </w:rPr>
      </w:pPr>
      <w:r w:rsidRPr="003F69B9">
        <w:t xml:space="preserve">Анализ </w:t>
      </w:r>
      <w:r w:rsidR="00890231">
        <w:t xml:space="preserve">практических </w:t>
      </w:r>
      <w:r w:rsidRPr="003F69B9">
        <w:t>ситуаций</w:t>
      </w:r>
      <w:r w:rsidR="00890231">
        <w:t xml:space="preserve"> на железнодорожном транспорте.</w:t>
      </w:r>
    </w:p>
    <w:p w:rsidR="00490958" w:rsidRPr="003F69B9" w:rsidRDefault="00490958" w:rsidP="00490958"/>
    <w:p w:rsidR="00490958" w:rsidRPr="003F69B9" w:rsidRDefault="00CC44C9" w:rsidP="00490958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3" w:name="_Toc278040279"/>
      <w:bookmarkStart w:id="44" w:name="_Toc278040524"/>
      <w:bookmarkStart w:id="45" w:name="_Toc346554841"/>
      <w:r>
        <w:t xml:space="preserve">6.5. </w:t>
      </w:r>
      <w:r w:rsidR="00490958" w:rsidRPr="003F69B9">
        <w:t>Аннотация примерной программы дисциплины</w:t>
      </w:r>
      <w:r w:rsidR="00490958" w:rsidRPr="003F69B9">
        <w:br/>
        <w:t>«</w:t>
      </w:r>
      <w:r w:rsidR="00426858">
        <w:t>Финансовый менеджмент</w:t>
      </w:r>
      <w:r w:rsidR="00490958" w:rsidRPr="003F69B9">
        <w:t>»</w:t>
      </w:r>
      <w:bookmarkEnd w:id="43"/>
      <w:bookmarkEnd w:id="44"/>
      <w:bookmarkEnd w:id="45"/>
    </w:p>
    <w:p w:rsidR="000C351E" w:rsidRPr="000008D4" w:rsidRDefault="000C351E" w:rsidP="000C351E">
      <w:pPr>
        <w:shd w:val="clear" w:color="auto" w:fill="FFFFFF"/>
        <w:spacing w:line="288" w:lineRule="auto"/>
        <w:ind w:firstLine="709"/>
        <w:jc w:val="both"/>
      </w:pPr>
      <w:r w:rsidRPr="00225CED">
        <w:t>Целью освоения учебной дисциплины «</w:t>
      </w:r>
      <w:r w:rsidR="00426858">
        <w:t>Финансовый менеджмент</w:t>
      </w:r>
      <w:r w:rsidRPr="00225CED">
        <w:t xml:space="preserve">» является изучение магистрантами </w:t>
      </w:r>
      <w:r>
        <w:t xml:space="preserve">теоретических разработок и практики </w:t>
      </w:r>
      <w:r w:rsidR="00426858">
        <w:t xml:space="preserve">финансового </w:t>
      </w:r>
      <w:r>
        <w:t>менеджмента, направленного на разработку и внедрение процессных и продуктовых инноваций</w:t>
      </w:r>
      <w:r w:rsidRPr="00225CED">
        <w:t>.</w:t>
      </w:r>
      <w:r w:rsidRPr="00437501">
        <w:t xml:space="preserve"> </w:t>
      </w:r>
    </w:p>
    <w:p w:rsidR="000C351E" w:rsidRPr="00437501" w:rsidRDefault="000C351E" w:rsidP="000C351E">
      <w:pPr>
        <w:shd w:val="clear" w:color="auto" w:fill="FFFFFF"/>
        <w:spacing w:line="288" w:lineRule="auto"/>
        <w:ind w:firstLine="709"/>
        <w:jc w:val="both"/>
      </w:pPr>
      <w:r>
        <w:t xml:space="preserve">Задачами </w:t>
      </w:r>
      <w:r w:rsidRPr="00437501">
        <w:t>дисциплины</w:t>
      </w:r>
      <w:r>
        <w:t xml:space="preserve"> являются изучение:  истории формирования современного экономического механизма управления</w:t>
      </w:r>
      <w:r w:rsidR="00426858">
        <w:t xml:space="preserve"> финансами</w:t>
      </w:r>
      <w:proofErr w:type="gramStart"/>
      <w:r w:rsidR="00426858">
        <w:t xml:space="preserve"> </w:t>
      </w:r>
      <w:r>
        <w:t>;</w:t>
      </w:r>
      <w:proofErr w:type="gramEnd"/>
      <w:r>
        <w:t xml:space="preserve"> факторов повышения конкурентоспособности; методов государственного регулирования ин</w:t>
      </w:r>
      <w:r w:rsidR="00F17911">
        <w:t>вести</w:t>
      </w:r>
      <w:r>
        <w:t xml:space="preserve">ционных </w:t>
      </w:r>
      <w:r w:rsidR="00F17911">
        <w:t>процессов; основных направлений развития инструментов финансового менеджмента</w:t>
      </w:r>
      <w:r>
        <w:t>;  методов мотивации персонала; принципов ценообразования; форм финансового обеспечения ин</w:t>
      </w:r>
      <w:r w:rsidR="00F17911">
        <w:t>вести</w:t>
      </w:r>
      <w:r>
        <w:t xml:space="preserve">ционной деятельности; основных методов оценки эффективности </w:t>
      </w:r>
      <w:r w:rsidR="00F17911">
        <w:t>финансового менеджмента, изучения задач и проблематики корпоративного управления финансами, обоснование необходимости во внутренне аудите</w:t>
      </w:r>
      <w:r>
        <w:t>.</w:t>
      </w:r>
    </w:p>
    <w:p w:rsidR="000C351E" w:rsidRDefault="000C351E" w:rsidP="000C351E">
      <w:pPr>
        <w:shd w:val="clear" w:color="auto" w:fill="FFFFFF"/>
        <w:spacing w:line="288" w:lineRule="auto"/>
        <w:ind w:firstLine="709"/>
        <w:jc w:val="both"/>
      </w:pPr>
      <w:proofErr w:type="gramStart"/>
      <w:r>
        <w:t xml:space="preserve">Уметь: идентифицировать </w:t>
      </w:r>
      <w:r w:rsidR="00F17911">
        <w:t>финансовые инструменты</w:t>
      </w:r>
      <w:r>
        <w:t xml:space="preserve">; выделять экономические преимущества </w:t>
      </w:r>
      <w:r w:rsidR="00F17911">
        <w:t>и особенности финансового менеджмента</w:t>
      </w:r>
      <w:r>
        <w:t>; оценивать экономико-технологический потенциал компании; анализировать сегменты транспортного рынка; определять приоритеты научно-исследовательских и опытно-конструкторских работ;  исследовать жизненный цикл инноваций и определять затраты, соответствующие его этапам; определять предельную цену на инновационную продукцию; различать инновационные и инвестиционные проекты; обосновывать критерии оценки эффективности инновационных проектов.</w:t>
      </w:r>
      <w:proofErr w:type="gramEnd"/>
      <w:r>
        <w:t xml:space="preserve"> Владеть навыками: использования понятийного аппарата </w:t>
      </w:r>
      <w:r w:rsidR="008A19CB">
        <w:t>финансового</w:t>
      </w:r>
      <w:r>
        <w:t xml:space="preserve"> менеджмента; оценки конкурентоспособности продукции и конкурентоспособности компании; анализа уровня конкуренции на рынке;</w:t>
      </w:r>
      <w:r w:rsidR="008A19CB">
        <w:t xml:space="preserve"> </w:t>
      </w:r>
      <w:r>
        <w:t>расчета стоимости жизненного цикла технических систем; определения предельной цены на инновационную продукцию</w:t>
      </w:r>
      <w:r w:rsidR="008A19CB">
        <w:t xml:space="preserve">; </w:t>
      </w:r>
      <w:r>
        <w:t xml:space="preserve">учета риска при обосновании </w:t>
      </w:r>
      <w:r w:rsidR="008A19CB">
        <w:t>применения соответствующих инструментов финансового управления</w:t>
      </w:r>
      <w:r>
        <w:t xml:space="preserve">; обосновывать </w:t>
      </w:r>
      <w:r w:rsidR="008A19CB">
        <w:t>необходимость в краткосрочных и долгосрочных источниках финансирования</w:t>
      </w:r>
      <w:r>
        <w:t>.</w:t>
      </w:r>
    </w:p>
    <w:p w:rsidR="000C351E" w:rsidRDefault="000C351E" w:rsidP="000C351E">
      <w:pPr>
        <w:shd w:val="clear" w:color="auto" w:fill="FFFFFF"/>
        <w:ind w:firstLine="709"/>
        <w:jc w:val="both"/>
        <w:rPr>
          <w:spacing w:val="-4"/>
        </w:rPr>
      </w:pPr>
      <w:r w:rsidRPr="0041791B">
        <w:rPr>
          <w:spacing w:val="-4"/>
        </w:rPr>
        <w:t xml:space="preserve">Учебная дисциплина </w:t>
      </w:r>
      <w:r w:rsidRPr="00225CED">
        <w:t>«</w:t>
      </w:r>
      <w:r w:rsidR="008A19CB">
        <w:t>Финансовый менеджмент</w:t>
      </w:r>
      <w:r w:rsidRPr="00225CED">
        <w:t>»</w:t>
      </w:r>
      <w:r w:rsidRPr="0041791B">
        <w:rPr>
          <w:spacing w:val="-4"/>
        </w:rPr>
        <w:t xml:space="preserve"> относится </w:t>
      </w:r>
      <w:r>
        <w:rPr>
          <w:spacing w:val="-4"/>
        </w:rPr>
        <w:t xml:space="preserve">к </w:t>
      </w:r>
      <w:r w:rsidR="008A19CB">
        <w:rPr>
          <w:spacing w:val="-4"/>
        </w:rPr>
        <w:t xml:space="preserve">обязательным дисциплинам блока </w:t>
      </w:r>
      <w:r>
        <w:rPr>
          <w:spacing w:val="-4"/>
        </w:rPr>
        <w:t>циклу профессиональных  дисциплин.</w:t>
      </w:r>
    </w:p>
    <w:p w:rsidR="000C351E" w:rsidRDefault="000C351E" w:rsidP="000C351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spacing w:val="-4"/>
        </w:rPr>
        <w:t xml:space="preserve">Данная дисциплина базируется на знании следующих учебных дисциплин: </w:t>
      </w:r>
      <w:r>
        <w:t xml:space="preserve">При изучении дисциплины обращается внимание студентов на применение изучаемых теоретических знаний и практические умений в будущей практической деятельности. Изучение материала ведется в форме, доступной пониманию магистрантов. </w:t>
      </w:r>
    </w:p>
    <w:p w:rsidR="00490958" w:rsidRPr="003F69B9" w:rsidRDefault="00490958" w:rsidP="00CC44C9">
      <w:pPr>
        <w:ind w:firstLine="709"/>
        <w:jc w:val="both"/>
        <w:rPr>
          <w:b/>
        </w:rPr>
      </w:pPr>
      <w:r w:rsidRPr="003F69B9">
        <w:rPr>
          <w:b/>
        </w:rPr>
        <w:t xml:space="preserve">Методы преподавания дисциплины и образовательные технологии: </w:t>
      </w:r>
      <w:r w:rsidRPr="000C351E">
        <w:t>з</w:t>
      </w:r>
      <w:r w:rsidRPr="003F69B9">
        <w:t xml:space="preserve">анятия проходят в форме лекций и </w:t>
      </w:r>
      <w:r w:rsidR="00755E3B">
        <w:t>практических занятий</w:t>
      </w:r>
      <w:r w:rsidRPr="003F69B9">
        <w:t xml:space="preserve">. Для </w:t>
      </w:r>
      <w:r w:rsidRPr="003F69B9">
        <w:rPr>
          <w:iCs/>
        </w:rPr>
        <w:t xml:space="preserve">реализации </w:t>
      </w:r>
      <w:proofErr w:type="spellStart"/>
      <w:r w:rsidRPr="003F69B9">
        <w:rPr>
          <w:iCs/>
        </w:rPr>
        <w:t>компетентностного</w:t>
      </w:r>
      <w:proofErr w:type="spellEnd"/>
      <w:r w:rsidRPr="003F69B9">
        <w:rPr>
          <w:iCs/>
        </w:rPr>
        <w:t xml:space="preserve"> подхода предусматривается широкое использование в учебном процессе активных и интерактивных форм проведения занятий, таких как:</w:t>
      </w:r>
    </w:p>
    <w:p w:rsidR="00490958" w:rsidRPr="003F69B9" w:rsidRDefault="00490958" w:rsidP="007619C8">
      <w:pPr>
        <w:numPr>
          <w:ilvl w:val="0"/>
          <w:numId w:val="19"/>
        </w:numPr>
      </w:pPr>
      <w:r w:rsidRPr="003F69B9">
        <w:t xml:space="preserve">анализ конкретной ситуации, </w:t>
      </w:r>
    </w:p>
    <w:p w:rsidR="00490958" w:rsidRPr="003F69B9" w:rsidRDefault="00490958" w:rsidP="007619C8">
      <w:pPr>
        <w:numPr>
          <w:ilvl w:val="0"/>
          <w:numId w:val="19"/>
        </w:numPr>
      </w:pPr>
      <w:r w:rsidRPr="003F69B9">
        <w:t xml:space="preserve">подготовка групповых и </w:t>
      </w:r>
      <w:proofErr w:type="gramStart"/>
      <w:r w:rsidRPr="003F69B9">
        <w:t>индивидуальных проектов</w:t>
      </w:r>
      <w:proofErr w:type="gramEnd"/>
      <w:r w:rsidRPr="003F69B9">
        <w:t>,</w:t>
      </w:r>
    </w:p>
    <w:p w:rsidR="00490958" w:rsidRPr="003F69B9" w:rsidRDefault="00490958" w:rsidP="007619C8">
      <w:pPr>
        <w:numPr>
          <w:ilvl w:val="0"/>
          <w:numId w:val="19"/>
        </w:numPr>
      </w:pPr>
      <w:r w:rsidRPr="003F69B9">
        <w:t>выступление с презентацией.</w:t>
      </w:r>
      <w:r w:rsidRPr="003F69B9">
        <w:rPr>
          <w:iCs/>
        </w:rPr>
        <w:t xml:space="preserve"> </w:t>
      </w:r>
    </w:p>
    <w:p w:rsidR="00490958" w:rsidRPr="003F69B9" w:rsidRDefault="00490958" w:rsidP="00490958">
      <w:pPr>
        <w:ind w:firstLine="709"/>
        <w:jc w:val="both"/>
        <w:rPr>
          <w:iCs/>
        </w:rPr>
      </w:pPr>
      <w:r w:rsidRPr="003F69B9">
        <w:rPr>
          <w:iCs/>
        </w:rPr>
        <w:t>В рамках данной дисциплины предусмотрены встречи с представителями российских и зарубежных компаний, государственных и общественных организаций.</w:t>
      </w:r>
    </w:p>
    <w:p w:rsidR="00490958" w:rsidRPr="003F69B9" w:rsidRDefault="00490958" w:rsidP="00490958">
      <w:pPr>
        <w:ind w:firstLine="708"/>
        <w:jc w:val="both"/>
        <w:rPr>
          <w:b/>
        </w:rPr>
      </w:pPr>
      <w:r w:rsidRPr="003F69B9">
        <w:rPr>
          <w:b/>
        </w:rPr>
        <w:t>Требования к результатам освоения содержания дисциплины</w:t>
      </w:r>
    </w:p>
    <w:p w:rsidR="00490958" w:rsidRPr="003F69B9" w:rsidRDefault="00490958" w:rsidP="00CC44C9">
      <w:pPr>
        <w:ind w:firstLine="709"/>
        <w:jc w:val="both"/>
      </w:pPr>
      <w:r w:rsidRPr="003F69B9">
        <w:lastRenderedPageBreak/>
        <w:t>В результате освоения дисциплины должны быть сформированы следующие компетенции:</w:t>
      </w:r>
    </w:p>
    <w:p w:rsidR="00490958" w:rsidRPr="003F69B9" w:rsidRDefault="000C351E" w:rsidP="00CC44C9">
      <w:pPr>
        <w:pStyle w:val="af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351E">
        <w:rPr>
          <w:rFonts w:ascii="Times New Roman" w:hAnsi="Times New Roman"/>
          <w:sz w:val="24"/>
          <w:szCs w:val="24"/>
        </w:rPr>
        <w:t>спосо</w:t>
      </w:r>
      <w:r w:rsidR="00DD72F3">
        <w:rPr>
          <w:rFonts w:ascii="Times New Roman" w:hAnsi="Times New Roman"/>
          <w:sz w:val="24"/>
          <w:szCs w:val="24"/>
        </w:rPr>
        <w:t>бность</w:t>
      </w:r>
      <w:r w:rsidRPr="000C351E">
        <w:rPr>
          <w:rFonts w:ascii="Times New Roman" w:hAnsi="Times New Roman"/>
          <w:sz w:val="24"/>
          <w:szCs w:val="24"/>
        </w:rPr>
        <w:t xml:space="preserve"> самостоятельно приобретать (в том числе с помощью информационных технологий) и использовать в практической деятельности новые знания и умения, включая новые области знаний, непосредственно не связанных со сферой деятельности</w:t>
      </w:r>
      <w:r w:rsidR="00490958" w:rsidRPr="003F69B9">
        <w:rPr>
          <w:rFonts w:ascii="Times New Roman" w:hAnsi="Times New Roman"/>
          <w:sz w:val="24"/>
          <w:szCs w:val="24"/>
        </w:rPr>
        <w:t xml:space="preserve"> </w:t>
      </w:r>
      <w:r w:rsidR="00490958" w:rsidRPr="003F69B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О</w:t>
      </w:r>
      <w:r w:rsidR="00490958" w:rsidRPr="003F69B9">
        <w:rPr>
          <w:rFonts w:ascii="Times New Roman" w:hAnsi="Times New Roman"/>
          <w:b/>
          <w:sz w:val="24"/>
          <w:szCs w:val="24"/>
        </w:rPr>
        <w:t>К-</w:t>
      </w:r>
      <w:r>
        <w:rPr>
          <w:rFonts w:ascii="Times New Roman" w:hAnsi="Times New Roman"/>
          <w:b/>
          <w:sz w:val="24"/>
          <w:szCs w:val="24"/>
        </w:rPr>
        <w:t>3</w:t>
      </w:r>
      <w:r w:rsidR="00490958" w:rsidRPr="003F69B9">
        <w:rPr>
          <w:rFonts w:ascii="Times New Roman" w:hAnsi="Times New Roman"/>
          <w:b/>
          <w:sz w:val="24"/>
          <w:szCs w:val="24"/>
        </w:rPr>
        <w:t>);</w:t>
      </w:r>
    </w:p>
    <w:p w:rsidR="00490958" w:rsidRPr="003F69B9" w:rsidRDefault="00DD72F3" w:rsidP="00CC44C9">
      <w:pPr>
        <w:pStyle w:val="af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 w:rsidR="00D541D5" w:rsidRPr="00D541D5">
        <w:rPr>
          <w:rFonts w:ascii="Times New Roman" w:hAnsi="Times New Roman"/>
          <w:sz w:val="24"/>
          <w:szCs w:val="24"/>
        </w:rPr>
        <w:t xml:space="preserve"> обосновывать актуальность, теоретическую и практическую значимость избранной темы научного исследования </w:t>
      </w:r>
      <w:r w:rsidR="00490958" w:rsidRPr="003F69B9">
        <w:rPr>
          <w:rFonts w:ascii="Times New Roman" w:hAnsi="Times New Roman"/>
          <w:b/>
          <w:sz w:val="24"/>
          <w:szCs w:val="24"/>
        </w:rPr>
        <w:t>(ПК-</w:t>
      </w:r>
      <w:r w:rsidR="00D541D5">
        <w:rPr>
          <w:rFonts w:ascii="Times New Roman" w:hAnsi="Times New Roman"/>
          <w:b/>
          <w:sz w:val="24"/>
          <w:szCs w:val="24"/>
        </w:rPr>
        <w:t>2</w:t>
      </w:r>
      <w:r w:rsidR="00490958" w:rsidRPr="003F69B9">
        <w:rPr>
          <w:rFonts w:ascii="Times New Roman" w:hAnsi="Times New Roman"/>
          <w:b/>
          <w:sz w:val="24"/>
          <w:szCs w:val="24"/>
        </w:rPr>
        <w:t>);</w:t>
      </w:r>
    </w:p>
    <w:p w:rsidR="00490958" w:rsidRPr="00D541D5" w:rsidRDefault="00DD72F3" w:rsidP="00CC44C9">
      <w:pPr>
        <w:pStyle w:val="af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 w:rsidR="00D541D5" w:rsidRPr="00D541D5">
        <w:rPr>
          <w:rFonts w:ascii="Times New Roman" w:hAnsi="Times New Roman"/>
          <w:sz w:val="24"/>
          <w:szCs w:val="24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</w:r>
      <w:r w:rsidR="00D541D5" w:rsidRPr="00D541D5">
        <w:rPr>
          <w:rFonts w:ascii="Times New Roman" w:hAnsi="Times New Roman"/>
          <w:b/>
          <w:sz w:val="24"/>
          <w:szCs w:val="24"/>
        </w:rPr>
        <w:t xml:space="preserve"> </w:t>
      </w:r>
      <w:r w:rsidR="00490958" w:rsidRPr="003F69B9">
        <w:rPr>
          <w:rFonts w:ascii="Times New Roman" w:hAnsi="Times New Roman"/>
          <w:b/>
          <w:sz w:val="24"/>
          <w:szCs w:val="24"/>
        </w:rPr>
        <w:t xml:space="preserve">(ПК – </w:t>
      </w:r>
      <w:r w:rsidR="00D541D5">
        <w:rPr>
          <w:rFonts w:ascii="Times New Roman" w:hAnsi="Times New Roman"/>
          <w:b/>
          <w:sz w:val="24"/>
          <w:szCs w:val="24"/>
        </w:rPr>
        <w:t>5</w:t>
      </w:r>
      <w:r w:rsidR="00490958" w:rsidRPr="003F69B9">
        <w:rPr>
          <w:rFonts w:ascii="Times New Roman" w:hAnsi="Times New Roman"/>
          <w:b/>
          <w:sz w:val="24"/>
          <w:szCs w:val="24"/>
        </w:rPr>
        <w:t>).</w:t>
      </w:r>
    </w:p>
    <w:p w:rsidR="00D541D5" w:rsidRDefault="00DD72F3" w:rsidP="00CC44C9">
      <w:pPr>
        <w:pStyle w:val="af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</w:t>
      </w:r>
      <w:r w:rsidR="00D541D5" w:rsidRPr="00D541D5">
        <w:rPr>
          <w:rFonts w:ascii="Times New Roman" w:hAnsi="Times New Roman"/>
          <w:sz w:val="24"/>
          <w:szCs w:val="24"/>
        </w:rPr>
        <w:t xml:space="preserve">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="00D541D5" w:rsidRPr="00D541D5">
        <w:rPr>
          <w:rFonts w:ascii="Times New Roman" w:hAnsi="Times New Roman"/>
          <w:sz w:val="24"/>
          <w:szCs w:val="24"/>
        </w:rPr>
        <w:t>о-</w:t>
      </w:r>
      <w:proofErr w:type="gramEnd"/>
      <w:r w:rsidR="00D541D5" w:rsidRPr="00D541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41D5" w:rsidRPr="00D541D5">
        <w:rPr>
          <w:rFonts w:ascii="Times New Roman" w:hAnsi="Times New Roman"/>
          <w:sz w:val="24"/>
          <w:szCs w:val="24"/>
        </w:rPr>
        <w:t>макроуровне</w:t>
      </w:r>
      <w:proofErr w:type="spellEnd"/>
      <w:r w:rsidR="00D541D5">
        <w:rPr>
          <w:rFonts w:ascii="Times New Roman" w:hAnsi="Times New Roman"/>
          <w:sz w:val="24"/>
          <w:szCs w:val="24"/>
        </w:rPr>
        <w:t xml:space="preserve"> </w:t>
      </w:r>
      <w:r w:rsidR="00D541D5" w:rsidRPr="00D541D5">
        <w:rPr>
          <w:rFonts w:ascii="Times New Roman" w:hAnsi="Times New Roman"/>
          <w:sz w:val="24"/>
          <w:szCs w:val="24"/>
        </w:rPr>
        <w:t xml:space="preserve"> </w:t>
      </w:r>
      <w:r w:rsidR="00D541D5" w:rsidRPr="003F69B9">
        <w:rPr>
          <w:rFonts w:ascii="Times New Roman" w:hAnsi="Times New Roman"/>
          <w:b/>
          <w:sz w:val="24"/>
          <w:szCs w:val="24"/>
        </w:rPr>
        <w:t>(ПК-</w:t>
      </w:r>
      <w:r w:rsidR="00D541D5">
        <w:rPr>
          <w:rFonts w:ascii="Times New Roman" w:hAnsi="Times New Roman"/>
          <w:b/>
          <w:sz w:val="24"/>
          <w:szCs w:val="24"/>
        </w:rPr>
        <w:t>8</w:t>
      </w:r>
      <w:r w:rsidR="00D541D5" w:rsidRPr="003F69B9">
        <w:rPr>
          <w:rFonts w:ascii="Times New Roman" w:hAnsi="Times New Roman"/>
          <w:b/>
          <w:sz w:val="24"/>
          <w:szCs w:val="24"/>
        </w:rPr>
        <w:t>)</w:t>
      </w:r>
      <w:r w:rsidR="00D541D5">
        <w:rPr>
          <w:rFonts w:ascii="Times New Roman" w:hAnsi="Times New Roman"/>
          <w:sz w:val="24"/>
          <w:szCs w:val="24"/>
        </w:rPr>
        <w:t>;</w:t>
      </w:r>
    </w:p>
    <w:p w:rsidR="003419C7" w:rsidRPr="005E605F" w:rsidRDefault="003419C7" w:rsidP="003419C7">
      <w:pPr>
        <w:pStyle w:val="ae"/>
        <w:numPr>
          <w:ilvl w:val="0"/>
          <w:numId w:val="10"/>
        </w:numPr>
        <w:spacing w:after="0"/>
        <w:jc w:val="both"/>
      </w:pPr>
      <w:r w:rsidRPr="005E605F">
        <w:t xml:space="preserve">способностью применять современные методы и методики преподавания экономических дисциплин в высших учебных заведениях </w:t>
      </w:r>
      <w:r w:rsidRPr="003F69B9">
        <w:rPr>
          <w:b/>
        </w:rPr>
        <w:t>(ПК-</w:t>
      </w:r>
      <w:r>
        <w:rPr>
          <w:b/>
        </w:rPr>
        <w:t>13</w:t>
      </w:r>
      <w:r w:rsidRPr="003F69B9">
        <w:rPr>
          <w:b/>
        </w:rPr>
        <w:t>)</w:t>
      </w:r>
      <w:r>
        <w:t>.</w:t>
      </w:r>
    </w:p>
    <w:p w:rsidR="00490958" w:rsidRPr="00947E5D" w:rsidRDefault="00490958" w:rsidP="00CC44C9">
      <w:pPr>
        <w:ind w:firstLine="709"/>
        <w:jc w:val="both"/>
      </w:pPr>
      <w:r w:rsidRPr="00947E5D">
        <w:t>В результате освоения дисциплины студенты должны:</w:t>
      </w:r>
    </w:p>
    <w:p w:rsidR="00490958" w:rsidRPr="00947E5D" w:rsidRDefault="00490958" w:rsidP="00CC44C9">
      <w:pPr>
        <w:ind w:firstLine="709"/>
        <w:jc w:val="both"/>
      </w:pPr>
      <w:r w:rsidRPr="00947E5D">
        <w:tab/>
        <w:t>1) Знать:</w:t>
      </w:r>
    </w:p>
    <w:p w:rsidR="000C351E" w:rsidRPr="00947E5D" w:rsidRDefault="00947E5D" w:rsidP="00CC44C9">
      <w:pPr>
        <w:pStyle w:val="Default"/>
        <w:ind w:firstLine="709"/>
        <w:jc w:val="both"/>
      </w:pPr>
      <w:r w:rsidRPr="00947E5D">
        <w:t>–</w:t>
      </w:r>
      <w:r>
        <w:t xml:space="preserve"> </w:t>
      </w:r>
      <w:r w:rsidR="00D541D5" w:rsidRPr="00947E5D">
        <w:t>принципы, приемы и методы получения новых знаний, в том числе в смежных областях и трансформации их в новации;</w:t>
      </w:r>
    </w:p>
    <w:p w:rsidR="00D541D5" w:rsidRPr="00947E5D" w:rsidRDefault="00947E5D" w:rsidP="00CC44C9">
      <w:pPr>
        <w:pStyle w:val="Default"/>
        <w:ind w:firstLine="709"/>
        <w:jc w:val="both"/>
      </w:pPr>
      <w:r w:rsidRPr="00947E5D">
        <w:t>–</w:t>
      </w:r>
      <w:r>
        <w:t xml:space="preserve"> </w:t>
      </w:r>
      <w:r w:rsidR="00D541D5" w:rsidRPr="00947E5D">
        <w:t>признаки, характеристики свойства научной новизны избранной темы научного исследования;</w:t>
      </w:r>
    </w:p>
    <w:p w:rsidR="00D541D5" w:rsidRPr="00947E5D" w:rsidRDefault="00947E5D" w:rsidP="00CC44C9">
      <w:pPr>
        <w:pStyle w:val="Default"/>
        <w:ind w:firstLine="709"/>
        <w:jc w:val="both"/>
      </w:pPr>
      <w:r w:rsidRPr="00947E5D">
        <w:t>–</w:t>
      </w:r>
      <w:r>
        <w:t xml:space="preserve"> </w:t>
      </w:r>
      <w:r w:rsidR="00D541D5" w:rsidRPr="00947E5D">
        <w:t xml:space="preserve">понятийный аппарат </w:t>
      </w:r>
      <w:r w:rsidR="003419C7">
        <w:t>финансов</w:t>
      </w:r>
      <w:r w:rsidR="00D541D5" w:rsidRPr="00947E5D">
        <w:t>ого менеджмента;</w:t>
      </w:r>
    </w:p>
    <w:p w:rsidR="00D541D5" w:rsidRPr="00947E5D" w:rsidRDefault="00947E5D" w:rsidP="00CC44C9">
      <w:pPr>
        <w:pStyle w:val="Default"/>
        <w:ind w:firstLine="709"/>
        <w:jc w:val="both"/>
      </w:pPr>
      <w:r w:rsidRPr="00947E5D">
        <w:t>–</w:t>
      </w:r>
      <w:r>
        <w:t xml:space="preserve"> </w:t>
      </w:r>
      <w:r w:rsidR="00D541D5" w:rsidRPr="00947E5D">
        <w:t xml:space="preserve">методы принципы и методы оценки влияния </w:t>
      </w:r>
      <w:r w:rsidR="003419C7">
        <w:t>финансовых инструментов</w:t>
      </w:r>
      <w:r w:rsidR="00D541D5" w:rsidRPr="00947E5D">
        <w:t xml:space="preserve"> на результаты деятельности предприятия;</w:t>
      </w:r>
    </w:p>
    <w:p w:rsidR="00490958" w:rsidRPr="00947E5D" w:rsidRDefault="00490958" w:rsidP="00CC44C9">
      <w:pPr>
        <w:ind w:firstLine="709"/>
        <w:jc w:val="both"/>
      </w:pPr>
      <w:r w:rsidRPr="00947E5D">
        <w:tab/>
        <w:t>2) Уметь:</w:t>
      </w:r>
    </w:p>
    <w:p w:rsidR="000C351E" w:rsidRPr="00947E5D" w:rsidRDefault="00947E5D" w:rsidP="00CC44C9">
      <w:pPr>
        <w:pStyle w:val="Default"/>
        <w:ind w:firstLine="709"/>
        <w:jc w:val="both"/>
      </w:pPr>
      <w:r w:rsidRPr="00947E5D">
        <w:t>–</w:t>
      </w:r>
      <w:r>
        <w:t xml:space="preserve"> </w:t>
      </w:r>
      <w:r w:rsidR="00D541D5" w:rsidRPr="00947E5D">
        <w:t>выделять новые области знаний и развивать на их основе профессиональные навыки и умения;</w:t>
      </w:r>
    </w:p>
    <w:p w:rsidR="00D541D5" w:rsidRPr="00947E5D" w:rsidRDefault="00947E5D" w:rsidP="00CC44C9">
      <w:pPr>
        <w:pStyle w:val="Default"/>
        <w:ind w:firstLine="709"/>
        <w:jc w:val="both"/>
      </w:pPr>
      <w:r w:rsidRPr="00947E5D">
        <w:t>–</w:t>
      </w:r>
      <w:r>
        <w:t xml:space="preserve"> </w:t>
      </w:r>
      <w:r w:rsidR="00D541D5" w:rsidRPr="00947E5D">
        <w:t>представлять данные, сведения и факты, характеризующие теоретическую и практическую значимость работы;</w:t>
      </w:r>
    </w:p>
    <w:p w:rsidR="00D541D5" w:rsidRPr="00947E5D" w:rsidRDefault="00947E5D" w:rsidP="00CC44C9">
      <w:pPr>
        <w:pStyle w:val="Default"/>
        <w:ind w:firstLine="709"/>
        <w:jc w:val="both"/>
      </w:pPr>
      <w:r w:rsidRPr="00947E5D">
        <w:t>–</w:t>
      </w:r>
      <w:r>
        <w:t xml:space="preserve"> </w:t>
      </w:r>
      <w:r w:rsidR="00D541D5" w:rsidRPr="00947E5D">
        <w:t xml:space="preserve">формулировать и ставить </w:t>
      </w:r>
      <w:r w:rsidR="003419C7">
        <w:t>и определять набор финансовых инструментов для их решения</w:t>
      </w:r>
      <w:r w:rsidR="00D541D5" w:rsidRPr="00947E5D">
        <w:t>;</w:t>
      </w:r>
    </w:p>
    <w:p w:rsidR="00D541D5" w:rsidRPr="00947E5D" w:rsidRDefault="00947E5D" w:rsidP="00CC44C9">
      <w:pPr>
        <w:pStyle w:val="Default"/>
        <w:ind w:firstLine="709"/>
        <w:jc w:val="both"/>
      </w:pPr>
      <w:r w:rsidRPr="00947E5D">
        <w:t>–</w:t>
      </w:r>
      <w:r>
        <w:t xml:space="preserve"> </w:t>
      </w:r>
      <w:r w:rsidR="00D541D5" w:rsidRPr="00947E5D">
        <w:t>определять и разрабатывать экономическую политику и стратегию развития организации;</w:t>
      </w:r>
    </w:p>
    <w:p w:rsidR="00D541D5" w:rsidRPr="00947E5D" w:rsidRDefault="00947E5D" w:rsidP="00CC44C9">
      <w:pPr>
        <w:pStyle w:val="Default"/>
        <w:ind w:firstLine="709"/>
        <w:jc w:val="both"/>
      </w:pPr>
      <w:r w:rsidRPr="00947E5D">
        <w:t>–</w:t>
      </w:r>
      <w:r>
        <w:t xml:space="preserve"> </w:t>
      </w:r>
      <w:r w:rsidR="00D541D5" w:rsidRPr="00947E5D">
        <w:t>контролировать, проверять, осуществлять мониторинг результатов деятельности служб и подразделений в организациях.</w:t>
      </w:r>
    </w:p>
    <w:p w:rsidR="00490958" w:rsidRPr="00947E5D" w:rsidRDefault="00490958" w:rsidP="00CC44C9">
      <w:pPr>
        <w:ind w:firstLine="709"/>
        <w:jc w:val="both"/>
      </w:pPr>
      <w:r w:rsidRPr="00947E5D">
        <w:tab/>
        <w:t>3) Владеть:</w:t>
      </w:r>
    </w:p>
    <w:p w:rsidR="00947E5D" w:rsidRPr="00947E5D" w:rsidRDefault="00947E5D" w:rsidP="00CC44C9">
      <w:pPr>
        <w:ind w:firstLine="709"/>
        <w:jc w:val="both"/>
      </w:pPr>
      <w:r w:rsidRPr="00947E5D">
        <w:t>– навыками поиска нестандартных способов решения задач</w:t>
      </w:r>
    </w:p>
    <w:p w:rsidR="00947E5D" w:rsidRPr="00947E5D" w:rsidRDefault="00947E5D" w:rsidP="00CC44C9">
      <w:pPr>
        <w:ind w:firstLine="709"/>
        <w:jc w:val="both"/>
      </w:pPr>
      <w:r w:rsidRPr="00947E5D">
        <w:t>– навыками систематизации и обобщении результатов научного исследования;</w:t>
      </w:r>
    </w:p>
    <w:p w:rsidR="00947E5D" w:rsidRPr="00947E5D" w:rsidRDefault="00947E5D" w:rsidP="00CC44C9">
      <w:pPr>
        <w:ind w:firstLine="709"/>
        <w:jc w:val="both"/>
      </w:pPr>
      <w:r w:rsidRPr="00947E5D">
        <w:t>– навыками постановки целей и формирования комплекса мероприятий по их достижению,  разработки необходимых методических и нормативных документов;</w:t>
      </w:r>
    </w:p>
    <w:p w:rsidR="00947E5D" w:rsidRPr="00947E5D" w:rsidRDefault="00947E5D" w:rsidP="00CC44C9">
      <w:pPr>
        <w:ind w:firstLine="709"/>
        <w:jc w:val="both"/>
      </w:pPr>
      <w:r w:rsidRPr="00947E5D">
        <w:t>– навыками систематизации и обобщения результатов реализации инновационных проектов при реализации экономической политики и стратегии развития организации;</w:t>
      </w:r>
    </w:p>
    <w:p w:rsidR="00947E5D" w:rsidRPr="00947E5D" w:rsidRDefault="00947E5D" w:rsidP="00CC44C9">
      <w:pPr>
        <w:ind w:firstLine="709"/>
        <w:jc w:val="both"/>
      </w:pPr>
      <w:r w:rsidRPr="00947E5D">
        <w:t>– навыками прогнозирования и моделирования результатов реализации инновационных проектов для целей руководства экономическими подразделениями организаций.</w:t>
      </w:r>
    </w:p>
    <w:p w:rsidR="000C351E" w:rsidRDefault="000C351E" w:rsidP="00CC44C9">
      <w:pPr>
        <w:pStyle w:val="Default"/>
        <w:ind w:firstLine="709"/>
        <w:jc w:val="both"/>
        <w:rPr>
          <w:color w:val="auto"/>
        </w:rPr>
      </w:pPr>
    </w:p>
    <w:p w:rsidR="00490958" w:rsidRPr="003F69B9" w:rsidRDefault="00490958" w:rsidP="00CC44C9">
      <w:pPr>
        <w:ind w:firstLine="709"/>
        <w:jc w:val="both"/>
      </w:pPr>
      <w:r w:rsidRPr="003F69B9">
        <w:rPr>
          <w:b/>
        </w:rPr>
        <w:t>Формы контроля:</w:t>
      </w:r>
      <w:r w:rsidRPr="003F69B9">
        <w:t xml:space="preserve"> </w:t>
      </w:r>
    </w:p>
    <w:p w:rsidR="00490958" w:rsidRPr="003F69B9" w:rsidRDefault="00490958" w:rsidP="00490958">
      <w:pPr>
        <w:ind w:firstLine="342"/>
        <w:jc w:val="both"/>
      </w:pPr>
      <w:r w:rsidRPr="003F69B9">
        <w:rPr>
          <w:i/>
        </w:rPr>
        <w:t>Текущий контроль</w:t>
      </w:r>
      <w:r w:rsidRPr="003F69B9">
        <w:t xml:space="preserve"> знаний осуществляется преподавателем в форме:</w:t>
      </w:r>
    </w:p>
    <w:p w:rsidR="00490958" w:rsidRPr="003F69B9" w:rsidRDefault="00490958" w:rsidP="007619C8">
      <w:pPr>
        <w:numPr>
          <w:ilvl w:val="0"/>
          <w:numId w:val="18"/>
        </w:numPr>
        <w:tabs>
          <w:tab w:val="clear" w:pos="1440"/>
          <w:tab w:val="left" w:pos="1080"/>
        </w:tabs>
        <w:ind w:left="720" w:firstLine="0"/>
        <w:jc w:val="both"/>
      </w:pPr>
      <w:r w:rsidRPr="003F69B9">
        <w:t>контрольных работ по темам дисциплины;</w:t>
      </w:r>
    </w:p>
    <w:p w:rsidR="00490958" w:rsidRPr="003F69B9" w:rsidRDefault="00490958" w:rsidP="007619C8">
      <w:pPr>
        <w:numPr>
          <w:ilvl w:val="0"/>
          <w:numId w:val="18"/>
        </w:numPr>
        <w:tabs>
          <w:tab w:val="clear" w:pos="1440"/>
          <w:tab w:val="left" w:pos="1080"/>
        </w:tabs>
        <w:ind w:left="720" w:firstLine="0"/>
        <w:jc w:val="both"/>
      </w:pPr>
      <w:r w:rsidRPr="003F69B9">
        <w:t xml:space="preserve">письменных домашних заданий к </w:t>
      </w:r>
      <w:r w:rsidR="00C7584A">
        <w:t>практическим занятиям</w:t>
      </w:r>
      <w:r w:rsidRPr="003F69B9">
        <w:t>;</w:t>
      </w:r>
    </w:p>
    <w:p w:rsidR="00490958" w:rsidRPr="003F69B9" w:rsidRDefault="00490958" w:rsidP="007619C8">
      <w:pPr>
        <w:numPr>
          <w:ilvl w:val="0"/>
          <w:numId w:val="18"/>
        </w:numPr>
        <w:tabs>
          <w:tab w:val="clear" w:pos="1440"/>
          <w:tab w:val="left" w:pos="1080"/>
        </w:tabs>
        <w:ind w:left="720" w:firstLine="0"/>
        <w:jc w:val="both"/>
      </w:pPr>
      <w:r w:rsidRPr="003F69B9">
        <w:lastRenderedPageBreak/>
        <w:t>написания и презентации  докладов, рефератов</w:t>
      </w:r>
      <w:r w:rsidR="00C7584A">
        <w:t xml:space="preserve"> и курсовой работы</w:t>
      </w:r>
      <w:r w:rsidRPr="003F69B9">
        <w:t>;</w:t>
      </w:r>
    </w:p>
    <w:p w:rsidR="00490958" w:rsidRPr="003F69B9" w:rsidRDefault="00490958" w:rsidP="007619C8">
      <w:pPr>
        <w:numPr>
          <w:ilvl w:val="0"/>
          <w:numId w:val="18"/>
        </w:numPr>
        <w:tabs>
          <w:tab w:val="clear" w:pos="1440"/>
          <w:tab w:val="left" w:pos="1080"/>
        </w:tabs>
        <w:ind w:left="720" w:firstLine="0"/>
        <w:jc w:val="both"/>
      </w:pPr>
      <w:r w:rsidRPr="003F69B9">
        <w:t>промежуточного тестирования по отдельным разделам дисциплины.</w:t>
      </w:r>
    </w:p>
    <w:p w:rsidR="00490958" w:rsidRPr="003F69B9" w:rsidRDefault="00490958" w:rsidP="00490958">
      <w:pPr>
        <w:tabs>
          <w:tab w:val="left" w:pos="1080"/>
        </w:tabs>
        <w:ind w:left="360"/>
        <w:jc w:val="both"/>
        <w:rPr>
          <w:i/>
        </w:rPr>
      </w:pPr>
      <w:r w:rsidRPr="003F69B9">
        <w:rPr>
          <w:i/>
        </w:rPr>
        <w:t>Итоговый контроль</w:t>
      </w:r>
      <w:r w:rsidRPr="003F69B9">
        <w:t xml:space="preserve"> осуществляется в форме</w:t>
      </w:r>
      <w:r w:rsidRPr="003F69B9">
        <w:rPr>
          <w:i/>
        </w:rPr>
        <w:t>:</w:t>
      </w:r>
    </w:p>
    <w:p w:rsidR="00490958" w:rsidRPr="003F69B9" w:rsidRDefault="00490958" w:rsidP="007619C8">
      <w:pPr>
        <w:numPr>
          <w:ilvl w:val="1"/>
          <w:numId w:val="18"/>
        </w:numPr>
        <w:tabs>
          <w:tab w:val="left" w:pos="1080"/>
        </w:tabs>
        <w:jc w:val="both"/>
      </w:pPr>
      <w:r w:rsidRPr="003F69B9">
        <w:t>Экзамен.</w:t>
      </w:r>
    </w:p>
    <w:p w:rsidR="00490958" w:rsidRPr="003F69B9" w:rsidRDefault="00490958" w:rsidP="00490958">
      <w:pPr>
        <w:jc w:val="both"/>
        <w:rPr>
          <w:b/>
        </w:rPr>
      </w:pPr>
      <w:r w:rsidRPr="003F69B9">
        <w:rPr>
          <w:b/>
        </w:rPr>
        <w:t>Образовательные технологии</w:t>
      </w:r>
    </w:p>
    <w:p w:rsidR="00490958" w:rsidRPr="003F69B9" w:rsidRDefault="00490958" w:rsidP="00490958">
      <w:pPr>
        <w:ind w:firstLine="426"/>
        <w:jc w:val="both"/>
      </w:pPr>
      <w:r w:rsidRPr="003F69B9">
        <w:t>В процессе освоения дисциплины «</w:t>
      </w:r>
      <w:r w:rsidR="00DD1EC1">
        <w:t>Финансовый менеджмент</w:t>
      </w:r>
      <w:r w:rsidRPr="003F69B9">
        <w:t>» используются следующие образовательные технологии:</w:t>
      </w:r>
    </w:p>
    <w:p w:rsidR="00490958" w:rsidRPr="003F69B9" w:rsidRDefault="00490958" w:rsidP="00490958">
      <w:pPr>
        <w:numPr>
          <w:ilvl w:val="6"/>
          <w:numId w:val="0"/>
        </w:numPr>
        <w:tabs>
          <w:tab w:val="num" w:pos="426"/>
        </w:tabs>
        <w:ind w:left="426" w:hanging="360"/>
        <w:jc w:val="both"/>
      </w:pPr>
      <w:r w:rsidRPr="003F69B9">
        <w:t>Стандартные методы обучения: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Лекции;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Семинарские занятия, на которых обсуждаются основные</w:t>
      </w:r>
      <w:r w:rsidR="00DD72F3">
        <w:t xml:space="preserve"> проблемные</w:t>
      </w:r>
      <w:r w:rsidRPr="003F69B9">
        <w:t xml:space="preserve"> вопросы </w:t>
      </w:r>
      <w:r w:rsidR="00DD72F3">
        <w:t>управления инновациями</w:t>
      </w:r>
      <w:r w:rsidRPr="003F69B9">
        <w:t>, рассмотренны</w:t>
      </w:r>
      <w:r w:rsidR="00DD72F3">
        <w:t>е</w:t>
      </w:r>
      <w:r w:rsidRPr="003F69B9">
        <w:t xml:space="preserve"> в лекциях, учебной литературе и раздаточном материале;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Компьютерные занятия;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Письменные домашние работы;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 xml:space="preserve">Расчетно-аналитические задания; 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 xml:space="preserve">Самостоятельная работа студентов, в которую включается освоение методов управления </w:t>
      </w:r>
      <w:r w:rsidR="00427F8B">
        <w:t>инновациями</w:t>
      </w:r>
      <w:r w:rsidRPr="003F69B9">
        <w:t>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Консультации преподавателей.</w:t>
      </w:r>
    </w:p>
    <w:p w:rsidR="00490958" w:rsidRPr="003F69B9" w:rsidRDefault="00490958" w:rsidP="00490958">
      <w:pPr>
        <w:numPr>
          <w:ilvl w:val="6"/>
          <w:numId w:val="0"/>
        </w:numPr>
        <w:tabs>
          <w:tab w:val="num" w:pos="426"/>
        </w:tabs>
        <w:ind w:left="426" w:hanging="360"/>
        <w:jc w:val="both"/>
      </w:pPr>
      <w:r w:rsidRPr="003F69B9">
        <w:t>Методы обучения с применением интерактивных форм образовательных технологий: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Компьютерные симуляции;</w:t>
      </w:r>
    </w:p>
    <w:p w:rsidR="00490958" w:rsidRPr="003F69B9" w:rsidRDefault="00490958" w:rsidP="007619C8">
      <w:pPr>
        <w:numPr>
          <w:ilvl w:val="0"/>
          <w:numId w:val="14"/>
        </w:numPr>
        <w:jc w:val="both"/>
      </w:pPr>
      <w:r w:rsidRPr="003F69B9">
        <w:t>Анализ деловых ситуаций</w:t>
      </w:r>
      <w:r w:rsidR="00427F8B">
        <w:t>;</w:t>
      </w:r>
    </w:p>
    <w:p w:rsidR="00490958" w:rsidRPr="003F69B9" w:rsidRDefault="00CC44C9" w:rsidP="007619C8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</w:t>
      </w:r>
      <w:r w:rsidR="00490958" w:rsidRPr="003F69B9">
        <w:rPr>
          <w:rFonts w:ascii="Times New Roman" w:hAnsi="Times New Roman"/>
          <w:bCs/>
          <w:iCs/>
          <w:sz w:val="24"/>
          <w:szCs w:val="24"/>
        </w:rPr>
        <w:t>нализ результатов инвестиционной деятельности.</w:t>
      </w:r>
    </w:p>
    <w:p w:rsidR="00490958" w:rsidRPr="003F69B9" w:rsidRDefault="00490958" w:rsidP="00490958">
      <w:pPr>
        <w:shd w:val="clear" w:color="auto" w:fill="FFFFFF"/>
        <w:tabs>
          <w:tab w:val="left" w:leader="underscore" w:pos="6610"/>
        </w:tabs>
        <w:ind w:left="360"/>
        <w:rPr>
          <w:b/>
          <w:i/>
        </w:rPr>
      </w:pPr>
    </w:p>
    <w:p w:rsidR="00CC44C9" w:rsidRPr="003F69B9" w:rsidRDefault="00CC44C9" w:rsidP="00CC44C9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6" w:name="_Toc277528346"/>
      <w:bookmarkStart w:id="47" w:name="_Toc346554842"/>
      <w:bookmarkEnd w:id="46"/>
      <w:r>
        <w:t xml:space="preserve">6.6. </w:t>
      </w:r>
      <w:r w:rsidRPr="003F69B9">
        <w:t>Аннотация примерной программы дисциплины</w:t>
      </w:r>
      <w:r w:rsidRPr="003F69B9">
        <w:br/>
        <w:t>«</w:t>
      </w:r>
      <w:r w:rsidR="00DD1EC1">
        <w:t>Управление эффективностью бизнеса</w:t>
      </w:r>
      <w:r w:rsidRPr="003F69B9">
        <w:t>»</w:t>
      </w:r>
      <w:bookmarkEnd w:id="47"/>
    </w:p>
    <w:p w:rsidR="00CC44C9" w:rsidRPr="003F69B9" w:rsidRDefault="00CC44C9" w:rsidP="00CC44C9">
      <w:pPr>
        <w:ind w:left="720"/>
        <w:jc w:val="both"/>
        <w:rPr>
          <w:b/>
          <w:i/>
        </w:rPr>
      </w:pPr>
      <w:r w:rsidRPr="003F69B9">
        <w:rPr>
          <w:b/>
          <w:i/>
        </w:rPr>
        <w:t xml:space="preserve">Цель дисциплины: </w:t>
      </w:r>
    </w:p>
    <w:p w:rsidR="00F54864" w:rsidRPr="00F95AD4" w:rsidRDefault="00F54864" w:rsidP="00F54864">
      <w:pPr>
        <w:tabs>
          <w:tab w:val="right" w:leader="underscore" w:pos="8505"/>
        </w:tabs>
        <w:ind w:firstLine="567"/>
        <w:jc w:val="both"/>
      </w:pPr>
      <w:r w:rsidRPr="00F95AD4">
        <w:t>Целями освоения учебной дисциплины «</w:t>
      </w:r>
      <w:r w:rsidR="00DD1EC1">
        <w:t>Управление эффективностью бизнеса</w:t>
      </w:r>
      <w:r w:rsidRPr="00F95AD4">
        <w:t>» в соответствии с требованиями ФГОС ВПО 3-го поколения являются формирование у обучающегося следующего состава компетенций: ОК-</w:t>
      </w:r>
      <w:r>
        <w:t>4</w:t>
      </w:r>
      <w:r w:rsidRPr="00F95AD4">
        <w:t>, ПК-</w:t>
      </w:r>
      <w:r>
        <w:t>1</w:t>
      </w:r>
      <w:r w:rsidRPr="00F95AD4">
        <w:t>, ПК-</w:t>
      </w:r>
      <w:r>
        <w:t>10</w:t>
      </w:r>
      <w:r w:rsidRPr="00F95AD4">
        <w:t xml:space="preserve">. Дисциплина формирует знания, умения и навыки для поиска и принятия эффективных </w:t>
      </w:r>
      <w:r>
        <w:t xml:space="preserve">стратегических </w:t>
      </w:r>
      <w:r w:rsidRPr="00F95AD4">
        <w:t xml:space="preserve"> решений в процессе </w:t>
      </w:r>
      <w:r>
        <w:t>стратегического направления</w:t>
      </w:r>
      <w:r w:rsidRPr="00F95AD4">
        <w:t xml:space="preserve"> компании в рыночных условиях.</w:t>
      </w:r>
      <w:r w:rsidRPr="00F95AD4">
        <w:rPr>
          <w:szCs w:val="28"/>
        </w:rPr>
        <w:t xml:space="preserve"> </w:t>
      </w:r>
    </w:p>
    <w:p w:rsidR="00CC44C9" w:rsidRPr="003F69B9" w:rsidRDefault="00CC44C9" w:rsidP="00CC44C9">
      <w:pPr>
        <w:ind w:left="720"/>
        <w:rPr>
          <w:b/>
          <w:i/>
        </w:rPr>
      </w:pPr>
      <w:r w:rsidRPr="003F69B9">
        <w:rPr>
          <w:b/>
          <w:i/>
        </w:rPr>
        <w:t xml:space="preserve">Учебные задачи дисциплины: </w:t>
      </w:r>
    </w:p>
    <w:p w:rsidR="00631AF8" w:rsidRPr="005C3A2C" w:rsidRDefault="00631AF8" w:rsidP="00631AF8">
      <w:pPr>
        <w:pStyle w:val="ae"/>
        <w:spacing w:after="0"/>
        <w:ind w:left="0" w:firstLine="709"/>
        <w:jc w:val="both"/>
      </w:pPr>
      <w:r w:rsidRPr="005C3A2C">
        <w:t>По окончании чтения курса студент должен:</w:t>
      </w:r>
    </w:p>
    <w:p w:rsidR="00F54864" w:rsidRDefault="00F54864" w:rsidP="00F54864">
      <w:pPr>
        <w:tabs>
          <w:tab w:val="right" w:leader="underscore" w:pos="8505"/>
        </w:tabs>
        <w:ind w:firstLine="567"/>
        <w:jc w:val="both"/>
      </w:pPr>
      <w:r w:rsidRPr="00F95AD4">
        <w:rPr>
          <w:b/>
          <w:i/>
        </w:rPr>
        <w:t>знать</w:t>
      </w:r>
      <w:r w:rsidRPr="00F95AD4">
        <w:t xml:space="preserve"> </w:t>
      </w:r>
    </w:p>
    <w:p w:rsidR="00F54864" w:rsidRPr="00EE300C" w:rsidRDefault="00F54864" w:rsidP="00F54864">
      <w:pPr>
        <w:numPr>
          <w:ilvl w:val="0"/>
          <w:numId w:val="28"/>
        </w:numPr>
        <w:tabs>
          <w:tab w:val="right" w:leader="underscore" w:pos="1134"/>
        </w:tabs>
        <w:jc w:val="both"/>
      </w:pPr>
      <w:r w:rsidRPr="00EE300C">
        <w:t>сущность развития современного бизнеса и направления его развития;</w:t>
      </w:r>
    </w:p>
    <w:p w:rsidR="00F54864" w:rsidRPr="00EE300C" w:rsidRDefault="00F54864" w:rsidP="00F54864">
      <w:pPr>
        <w:numPr>
          <w:ilvl w:val="0"/>
          <w:numId w:val="28"/>
        </w:numPr>
        <w:tabs>
          <w:tab w:val="right" w:leader="underscore" w:pos="1134"/>
        </w:tabs>
        <w:jc w:val="both"/>
      </w:pPr>
      <w:r w:rsidRPr="00EE300C">
        <w:t>задачи современного стратегического менеджмента в условиях инновационного развития экономики;</w:t>
      </w:r>
    </w:p>
    <w:p w:rsidR="00F54864" w:rsidRPr="00EE300C" w:rsidRDefault="00F54864" w:rsidP="00F54864">
      <w:pPr>
        <w:numPr>
          <w:ilvl w:val="0"/>
          <w:numId w:val="28"/>
        </w:numPr>
        <w:tabs>
          <w:tab w:val="right" w:leader="underscore" w:pos="1134"/>
        </w:tabs>
        <w:jc w:val="both"/>
      </w:pPr>
      <w:r w:rsidRPr="00EE300C">
        <w:t xml:space="preserve"> методики стратегического анализа потенциала организаций;</w:t>
      </w:r>
    </w:p>
    <w:p w:rsidR="00F54864" w:rsidRPr="00EE300C" w:rsidRDefault="00F54864" w:rsidP="00F54864">
      <w:pPr>
        <w:numPr>
          <w:ilvl w:val="0"/>
          <w:numId w:val="28"/>
        </w:numPr>
        <w:tabs>
          <w:tab w:val="right" w:leader="underscore" w:pos="1134"/>
        </w:tabs>
        <w:jc w:val="both"/>
      </w:pPr>
      <w:r w:rsidRPr="00EE300C">
        <w:t xml:space="preserve"> методы проектирования и </w:t>
      </w:r>
      <w:proofErr w:type="gramStart"/>
      <w:r w:rsidRPr="00EE300C">
        <w:t>реструктуризации</w:t>
      </w:r>
      <w:proofErr w:type="gramEnd"/>
      <w:r w:rsidRPr="00EE300C">
        <w:t xml:space="preserve"> основных бизнес</w:t>
      </w:r>
      <w:r>
        <w:t xml:space="preserve"> </w:t>
      </w:r>
      <w:r w:rsidRPr="00EE300C">
        <w:t>процессов организации;</w:t>
      </w:r>
    </w:p>
    <w:p w:rsidR="00F54864" w:rsidRPr="00EE300C" w:rsidRDefault="00F54864" w:rsidP="00F54864">
      <w:pPr>
        <w:numPr>
          <w:ilvl w:val="0"/>
          <w:numId w:val="28"/>
        </w:numPr>
        <w:tabs>
          <w:tab w:val="right" w:leader="underscore" w:pos="1134"/>
        </w:tabs>
        <w:jc w:val="both"/>
      </w:pPr>
      <w:r w:rsidRPr="00EE300C">
        <w:t xml:space="preserve"> факторы конкурентоспособности компаний и принципы разработки конкурентных стратегий;</w:t>
      </w:r>
    </w:p>
    <w:p w:rsidR="00F54864" w:rsidRPr="00EE300C" w:rsidRDefault="00F54864" w:rsidP="00F54864">
      <w:pPr>
        <w:numPr>
          <w:ilvl w:val="0"/>
          <w:numId w:val="28"/>
        </w:numPr>
        <w:tabs>
          <w:tab w:val="right" w:leader="underscore" w:pos="1134"/>
        </w:tabs>
        <w:jc w:val="both"/>
      </w:pPr>
      <w:r w:rsidRPr="00EE300C">
        <w:t xml:space="preserve"> управление организационными изменениями;</w:t>
      </w:r>
    </w:p>
    <w:p w:rsidR="00F54864" w:rsidRPr="00EE300C" w:rsidRDefault="00F54864" w:rsidP="00F54864">
      <w:pPr>
        <w:numPr>
          <w:ilvl w:val="0"/>
          <w:numId w:val="28"/>
        </w:numPr>
        <w:tabs>
          <w:tab w:val="right" w:leader="underscore" w:pos="1134"/>
        </w:tabs>
        <w:jc w:val="both"/>
      </w:pPr>
      <w:r w:rsidRPr="00EE300C">
        <w:t xml:space="preserve"> действующие системы стратегического менеджмента крупных российских и зарубежных компаний;</w:t>
      </w:r>
    </w:p>
    <w:p w:rsidR="00F54864" w:rsidRPr="00F95AD4" w:rsidRDefault="00F54864" w:rsidP="00F54864">
      <w:pPr>
        <w:tabs>
          <w:tab w:val="right" w:leader="underscore" w:pos="8505"/>
        </w:tabs>
        <w:jc w:val="both"/>
        <w:rPr>
          <w:b/>
          <w:i/>
        </w:rPr>
      </w:pPr>
      <w:r w:rsidRPr="00F95AD4">
        <w:rPr>
          <w:color w:val="333333"/>
          <w:shd w:val="clear" w:color="auto" w:fill="FFFFFF"/>
        </w:rPr>
        <w:t xml:space="preserve">         </w:t>
      </w:r>
      <w:r w:rsidRPr="00F95AD4">
        <w:rPr>
          <w:b/>
          <w:i/>
        </w:rPr>
        <w:t>уметь</w:t>
      </w:r>
    </w:p>
    <w:p w:rsidR="00F54864" w:rsidRPr="00197504" w:rsidRDefault="00F54864" w:rsidP="00F54864">
      <w:pPr>
        <w:numPr>
          <w:ilvl w:val="0"/>
          <w:numId w:val="29"/>
        </w:numPr>
        <w:jc w:val="both"/>
      </w:pPr>
      <w:r w:rsidRPr="00197504">
        <w:t>применять на практике методологические подходы, принципы, методы и модели стратегического менеджмента;</w:t>
      </w:r>
    </w:p>
    <w:p w:rsidR="00F54864" w:rsidRPr="00197504" w:rsidRDefault="00F54864" w:rsidP="00F54864">
      <w:pPr>
        <w:numPr>
          <w:ilvl w:val="0"/>
          <w:numId w:val="29"/>
        </w:numPr>
        <w:jc w:val="both"/>
      </w:pPr>
      <w:r w:rsidRPr="00197504">
        <w:t>выбирать миссию и стратегические цели организации;</w:t>
      </w:r>
    </w:p>
    <w:p w:rsidR="00F54864" w:rsidRPr="00197504" w:rsidRDefault="00F54864" w:rsidP="00F54864">
      <w:pPr>
        <w:numPr>
          <w:ilvl w:val="0"/>
          <w:numId w:val="29"/>
        </w:numPr>
        <w:jc w:val="both"/>
      </w:pPr>
      <w:r w:rsidRPr="00197504">
        <w:lastRenderedPageBreak/>
        <w:t>формировать и анализировать варианты стратегических управленческих решений;</w:t>
      </w:r>
    </w:p>
    <w:p w:rsidR="00F54864" w:rsidRPr="00197504" w:rsidRDefault="00F54864" w:rsidP="00F54864">
      <w:pPr>
        <w:numPr>
          <w:ilvl w:val="0"/>
          <w:numId w:val="29"/>
        </w:numPr>
        <w:jc w:val="both"/>
      </w:pPr>
      <w:r w:rsidRPr="00197504">
        <w:t>оценивать эффективность стратегий и управленческих действий по развитию компаний;</w:t>
      </w:r>
    </w:p>
    <w:p w:rsidR="00F54864" w:rsidRPr="00197504" w:rsidRDefault="00F54864" w:rsidP="00F54864">
      <w:pPr>
        <w:numPr>
          <w:ilvl w:val="0"/>
          <w:numId w:val="29"/>
        </w:numPr>
        <w:jc w:val="both"/>
      </w:pPr>
      <w:r w:rsidRPr="00197504">
        <w:t xml:space="preserve"> использовать современные коммуникации и участвовать в коллективных действиях, работать в командах;</w:t>
      </w:r>
    </w:p>
    <w:p w:rsidR="00F54864" w:rsidRPr="00DD72F3" w:rsidRDefault="00F54864" w:rsidP="00F54864">
      <w:pPr>
        <w:ind w:left="567"/>
        <w:jc w:val="both"/>
        <w:rPr>
          <w:b/>
          <w:i/>
        </w:rPr>
      </w:pPr>
      <w:r w:rsidRPr="00DD72F3">
        <w:rPr>
          <w:b/>
          <w:i/>
        </w:rPr>
        <w:t xml:space="preserve">владеть навыками </w:t>
      </w:r>
    </w:p>
    <w:p w:rsidR="00F54864" w:rsidRDefault="00F54864" w:rsidP="00F54864">
      <w:pPr>
        <w:numPr>
          <w:ilvl w:val="0"/>
          <w:numId w:val="30"/>
        </w:numPr>
        <w:tabs>
          <w:tab w:val="right" w:leader="underscore" w:pos="1276"/>
        </w:tabs>
        <w:ind w:left="1276" w:firstLine="0"/>
        <w:jc w:val="both"/>
      </w:pPr>
      <w:r>
        <w:t xml:space="preserve"> </w:t>
      </w:r>
      <w:r w:rsidRPr="00A47191">
        <w:t>постановки и решения задач стратегического менеджмента с позиций системного подхода;</w:t>
      </w:r>
      <w:r>
        <w:t xml:space="preserve"> </w:t>
      </w:r>
    </w:p>
    <w:p w:rsidR="00F54864" w:rsidRPr="00F95AD4" w:rsidRDefault="00F54864" w:rsidP="00F54864">
      <w:pPr>
        <w:numPr>
          <w:ilvl w:val="0"/>
          <w:numId w:val="30"/>
        </w:numPr>
        <w:tabs>
          <w:tab w:val="right" w:leader="underscore" w:pos="1276"/>
        </w:tabs>
        <w:ind w:left="1276" w:firstLine="0"/>
        <w:jc w:val="both"/>
      </w:pPr>
      <w:r>
        <w:t xml:space="preserve"> </w:t>
      </w:r>
      <w:r w:rsidRPr="00A47191">
        <w:t>количественной оценки и прогноз</w:t>
      </w:r>
      <w:r>
        <w:t xml:space="preserve">ирования </w:t>
      </w:r>
      <w:proofErr w:type="gramStart"/>
      <w:r>
        <w:t xml:space="preserve">последствий </w:t>
      </w:r>
      <w:r w:rsidRPr="00A47191">
        <w:t>реализации стратегий развития компаний</w:t>
      </w:r>
      <w:r>
        <w:t xml:space="preserve"> </w:t>
      </w:r>
      <w:r w:rsidRPr="00F95AD4">
        <w:t>анализа основных показателей</w:t>
      </w:r>
      <w:proofErr w:type="gramEnd"/>
      <w:r w:rsidRPr="00F95AD4">
        <w:t xml:space="preserve"> рынка, конкурентов, клиентов, позволяющих сформулировать грамотную </w:t>
      </w:r>
      <w:r>
        <w:t xml:space="preserve">корпоративную </w:t>
      </w:r>
      <w:r w:rsidRPr="00F95AD4">
        <w:t xml:space="preserve"> стратегию</w:t>
      </w:r>
      <w:r>
        <w:t>.</w:t>
      </w:r>
    </w:p>
    <w:p w:rsidR="00CC44C9" w:rsidRPr="00631AF8" w:rsidRDefault="00CC44C9" w:rsidP="00CC44C9"/>
    <w:p w:rsidR="00CC44C9" w:rsidRDefault="00CC44C9" w:rsidP="00CC44C9">
      <w:pPr>
        <w:rPr>
          <w:b/>
          <w:i/>
        </w:rPr>
      </w:pPr>
      <w:r w:rsidRPr="003F69B9">
        <w:rPr>
          <w:b/>
          <w:i/>
        </w:rPr>
        <w:t>Требования к результатам освоения содержания дисциплины</w:t>
      </w:r>
    </w:p>
    <w:p w:rsidR="00C7584A" w:rsidRPr="003F69B9" w:rsidRDefault="00C7584A" w:rsidP="00C7584A">
      <w:pPr>
        <w:ind w:firstLine="709"/>
        <w:jc w:val="both"/>
      </w:pPr>
      <w:r w:rsidRPr="003F69B9">
        <w:t>В результате освоения дисциплины должны быть сформированы следующие компетенции:</w:t>
      </w:r>
    </w:p>
    <w:p w:rsidR="00C7584A" w:rsidRDefault="00C7584A" w:rsidP="00C7584A">
      <w:r>
        <w:t>•</w:t>
      </w:r>
      <w:r>
        <w:tab/>
      </w:r>
      <w:r w:rsidR="00F54864">
        <w:rPr>
          <w:color w:val="000000"/>
          <w:shd w:val="clear" w:color="auto" w:fill="FFFFFF"/>
        </w:rPr>
        <w:t>с</w:t>
      </w:r>
      <w:r w:rsidR="00F54864" w:rsidRPr="00687027">
        <w:rPr>
          <w:color w:val="000000"/>
          <w:shd w:val="clear" w:color="auto" w:fill="FFFFFF"/>
        </w:rPr>
        <w:t>пособность принимать организационно-управленческие решения и готов нести за них ответственность, в том числе в нестандартных ситуациях</w:t>
      </w:r>
      <w:r>
        <w:t xml:space="preserve"> (</w:t>
      </w:r>
      <w:r w:rsidR="00F54864">
        <w:t>О</w:t>
      </w:r>
      <w:r>
        <w:t>К-</w:t>
      </w:r>
      <w:r w:rsidR="00F54864">
        <w:t>4</w:t>
      </w:r>
      <w:r>
        <w:t>);</w:t>
      </w:r>
    </w:p>
    <w:p w:rsidR="00C7584A" w:rsidRDefault="00C7584A" w:rsidP="00C7584A">
      <w:r>
        <w:t>•</w:t>
      </w:r>
      <w:r>
        <w:tab/>
      </w:r>
      <w:r w:rsidR="00F54864" w:rsidRPr="00687027">
        <w:rPr>
          <w:color w:val="000000"/>
          <w:shd w:val="clear" w:color="auto" w:fill="FFFFFF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</w:r>
      <w:r>
        <w:t xml:space="preserve"> (ПК-</w:t>
      </w:r>
      <w:r w:rsidR="00F54864">
        <w:t>1</w:t>
      </w:r>
      <w:r>
        <w:t>);</w:t>
      </w:r>
    </w:p>
    <w:p w:rsidR="00C7584A" w:rsidRDefault="00C7584A" w:rsidP="00C7584A">
      <w:r>
        <w:t>•</w:t>
      </w:r>
      <w:r>
        <w:tab/>
      </w:r>
      <w:r w:rsidR="00F54864">
        <w:rPr>
          <w:color w:val="000000"/>
          <w:shd w:val="clear" w:color="auto" w:fill="FFFFFF"/>
        </w:rPr>
        <w:t>с</w:t>
      </w:r>
      <w:r w:rsidR="00F54864" w:rsidRPr="007B02FC">
        <w:rPr>
          <w:color w:val="000000"/>
          <w:shd w:val="clear" w:color="auto" w:fill="FFFFFF"/>
        </w:rPr>
        <w:t>пособность составлять прогноз основных социально-экономических показателей деятельности предприятия, отрасли, региона и экономики в целом</w:t>
      </w:r>
      <w:r>
        <w:t xml:space="preserve"> (ПК-1</w:t>
      </w:r>
      <w:r w:rsidR="00F54864">
        <w:t>0</w:t>
      </w:r>
      <w:r>
        <w:t>);</w:t>
      </w:r>
    </w:p>
    <w:p w:rsidR="00631AF8" w:rsidRPr="005C3A2C" w:rsidRDefault="00631AF8" w:rsidP="00631AF8">
      <w:pPr>
        <w:pStyle w:val="ae"/>
        <w:spacing w:after="0"/>
        <w:ind w:left="0" w:firstLine="709"/>
        <w:jc w:val="both"/>
      </w:pPr>
      <w:r w:rsidRPr="005C3A2C">
        <w:t>В результате освоения дисциплины «</w:t>
      </w:r>
      <w:r w:rsidR="00DD1EC1">
        <w:t>Управление эффективностью бизнеса</w:t>
      </w:r>
      <w:r w:rsidRPr="005C3A2C">
        <w:t xml:space="preserve">» студенты должны получить основные знания и навыки в области экономики, управления и моделирования основных бизнес-процессов </w:t>
      </w:r>
      <w:r w:rsidR="00F54864">
        <w:t>компаний</w:t>
      </w:r>
      <w:r w:rsidRPr="005C3A2C">
        <w:t xml:space="preserve">. Знания и навыки, полученные студентами, должны позволить им работать </w:t>
      </w:r>
      <w:r>
        <w:t xml:space="preserve">в экономических сферах </w:t>
      </w:r>
      <w:r w:rsidRPr="005C3A2C">
        <w:t>деятельности предприятий.</w:t>
      </w:r>
    </w:p>
    <w:p w:rsidR="00CC44C9" w:rsidRPr="00631AF8" w:rsidRDefault="00CC44C9" w:rsidP="00CC44C9"/>
    <w:p w:rsidR="00CC44C9" w:rsidRPr="00F54864" w:rsidRDefault="00CC44C9" w:rsidP="00CC44C9">
      <w:pPr>
        <w:rPr>
          <w:b/>
        </w:rPr>
      </w:pPr>
      <w:r w:rsidRPr="00F54864">
        <w:rPr>
          <w:b/>
        </w:rPr>
        <w:t>Формы контроля.</w:t>
      </w:r>
    </w:p>
    <w:p w:rsidR="00CC44C9" w:rsidRPr="003F69B9" w:rsidRDefault="00CC44C9" w:rsidP="00CC44C9">
      <w:pPr>
        <w:rPr>
          <w:b/>
          <w:i/>
        </w:rPr>
      </w:pPr>
      <w:r w:rsidRPr="003F69B9">
        <w:rPr>
          <w:b/>
          <w:i/>
        </w:rPr>
        <w:t>Текущий контроль:</w:t>
      </w:r>
    </w:p>
    <w:p w:rsidR="00CC44C9" w:rsidRPr="003F69B9" w:rsidRDefault="00CC44C9" w:rsidP="00CC44C9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письменные опросы по теории;</w:t>
      </w:r>
    </w:p>
    <w:p w:rsidR="00CC44C9" w:rsidRPr="003F69B9" w:rsidRDefault="00CC44C9" w:rsidP="00CC44C9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контрольные работы;</w:t>
      </w:r>
    </w:p>
    <w:p w:rsidR="00CC44C9" w:rsidRPr="003F69B9" w:rsidRDefault="00CC44C9" w:rsidP="00CC44C9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письменные домашние задания;</w:t>
      </w:r>
    </w:p>
    <w:p w:rsidR="00CC44C9" w:rsidRPr="003F69B9" w:rsidRDefault="00CC44C9" w:rsidP="00CC44C9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proofErr w:type="gramStart"/>
      <w:r w:rsidRPr="003F69B9">
        <w:t>индивидуальные проекты</w:t>
      </w:r>
      <w:proofErr w:type="gramEnd"/>
      <w:r w:rsidRPr="003F69B9">
        <w:t>;</w:t>
      </w:r>
    </w:p>
    <w:p w:rsidR="00CC44C9" w:rsidRPr="003F69B9" w:rsidRDefault="00CC44C9" w:rsidP="00CC44C9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тестирование по отдельным разделам дисциплины.</w:t>
      </w:r>
    </w:p>
    <w:p w:rsidR="00CC44C9" w:rsidRPr="003F69B9" w:rsidRDefault="00CC44C9" w:rsidP="00CC44C9">
      <w:pPr>
        <w:rPr>
          <w:b/>
          <w:i/>
        </w:rPr>
      </w:pPr>
      <w:r w:rsidRPr="003F69B9">
        <w:rPr>
          <w:b/>
          <w:i/>
        </w:rPr>
        <w:t>Итоговый контроль</w:t>
      </w:r>
    </w:p>
    <w:p w:rsidR="00CC44C9" w:rsidRPr="003F69B9" w:rsidRDefault="00CC44C9" w:rsidP="00CC44C9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 xml:space="preserve"> экзамен</w:t>
      </w:r>
      <w:r w:rsidR="008767FA">
        <w:t>.</w:t>
      </w:r>
    </w:p>
    <w:p w:rsidR="00CC44C9" w:rsidRPr="003F69B9" w:rsidRDefault="00CC44C9" w:rsidP="00CC44C9">
      <w:pPr>
        <w:rPr>
          <w:b/>
          <w:i/>
        </w:rPr>
      </w:pPr>
    </w:p>
    <w:p w:rsidR="00CC44C9" w:rsidRPr="003F69B9" w:rsidRDefault="00CC44C9" w:rsidP="00CC44C9">
      <w:pPr>
        <w:rPr>
          <w:b/>
        </w:rPr>
      </w:pPr>
      <w:r w:rsidRPr="003F69B9">
        <w:rPr>
          <w:b/>
          <w:i/>
        </w:rPr>
        <w:t>Образовательные технологии</w:t>
      </w:r>
    </w:p>
    <w:p w:rsidR="00CC44C9" w:rsidRPr="003F69B9" w:rsidRDefault="00CC44C9" w:rsidP="00CC44C9">
      <w:pPr>
        <w:ind w:firstLine="709"/>
      </w:pPr>
      <w:r w:rsidRPr="003F69B9">
        <w:t>В процессе освоения дисциплины «</w:t>
      </w:r>
      <w:r w:rsidR="00DD72F3">
        <w:t>Стратегическое планирование</w:t>
      </w:r>
      <w:r w:rsidRPr="003F69B9">
        <w:t>» используются следующие образовательные технологии:</w:t>
      </w:r>
    </w:p>
    <w:p w:rsidR="00CC44C9" w:rsidRPr="003F69B9" w:rsidRDefault="00CC44C9" w:rsidP="00CC44C9">
      <w:pPr>
        <w:numPr>
          <w:ilvl w:val="6"/>
          <w:numId w:val="0"/>
        </w:numPr>
        <w:tabs>
          <w:tab w:val="num" w:pos="426"/>
        </w:tabs>
        <w:ind w:left="426" w:hanging="360"/>
      </w:pPr>
      <w:r w:rsidRPr="003F69B9">
        <w:t>Стандартные методы обучения:</w:t>
      </w:r>
    </w:p>
    <w:p w:rsidR="00CC44C9" w:rsidRPr="003F69B9" w:rsidRDefault="00CC44C9" w:rsidP="00CC44C9">
      <w:pPr>
        <w:pStyle w:val="af4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F69B9">
        <w:rPr>
          <w:rFonts w:ascii="Times New Roman" w:hAnsi="Times New Roman"/>
          <w:sz w:val="24"/>
          <w:szCs w:val="24"/>
        </w:rPr>
        <w:t xml:space="preserve">Лекции; </w:t>
      </w:r>
    </w:p>
    <w:p w:rsidR="00CC44C9" w:rsidRPr="003F69B9" w:rsidRDefault="00CC44C9" w:rsidP="00CC44C9">
      <w:pPr>
        <w:numPr>
          <w:ilvl w:val="0"/>
          <w:numId w:val="14"/>
        </w:numPr>
        <w:jc w:val="both"/>
      </w:pPr>
      <w:r w:rsidRPr="003F69B9">
        <w:t xml:space="preserve">Семинарские занятия, на которых обсуждаются основные проблемы </w:t>
      </w:r>
      <w:r w:rsidR="00F54864">
        <w:t>развития компании</w:t>
      </w:r>
      <w:r w:rsidRPr="003F69B9">
        <w:t>, изложенные в лекционном и раздаточном материалах;</w:t>
      </w:r>
    </w:p>
    <w:p w:rsidR="00CC44C9" w:rsidRPr="003F69B9" w:rsidRDefault="00CC44C9" w:rsidP="00CC44C9">
      <w:pPr>
        <w:numPr>
          <w:ilvl w:val="0"/>
          <w:numId w:val="14"/>
        </w:numPr>
        <w:jc w:val="both"/>
      </w:pPr>
      <w:r w:rsidRPr="003F69B9">
        <w:t>Решение задач;</w:t>
      </w:r>
    </w:p>
    <w:p w:rsidR="00CC44C9" w:rsidRPr="003F69B9" w:rsidRDefault="00CC44C9" w:rsidP="00CC44C9">
      <w:pPr>
        <w:numPr>
          <w:ilvl w:val="0"/>
          <w:numId w:val="14"/>
        </w:numPr>
        <w:jc w:val="both"/>
      </w:pPr>
      <w:r w:rsidRPr="003F69B9">
        <w:t>Обсуждение рефератов и докладов;</w:t>
      </w:r>
    </w:p>
    <w:p w:rsidR="00CC44C9" w:rsidRPr="003F69B9" w:rsidRDefault="00CC44C9" w:rsidP="00CC44C9">
      <w:pPr>
        <w:numPr>
          <w:ilvl w:val="0"/>
          <w:numId w:val="14"/>
        </w:numPr>
        <w:jc w:val="both"/>
      </w:pPr>
      <w:r w:rsidRPr="003F69B9">
        <w:t>Компьютерные занятия;</w:t>
      </w:r>
    </w:p>
    <w:p w:rsidR="00CC44C9" w:rsidRPr="003F69B9" w:rsidRDefault="00CC44C9" w:rsidP="00CC44C9">
      <w:pPr>
        <w:numPr>
          <w:ilvl w:val="0"/>
          <w:numId w:val="14"/>
        </w:numPr>
        <w:jc w:val="both"/>
      </w:pPr>
      <w:r w:rsidRPr="003F69B9">
        <w:t>Письменные домашние работы;</w:t>
      </w:r>
    </w:p>
    <w:p w:rsidR="00CC44C9" w:rsidRPr="003F69B9" w:rsidRDefault="00CC44C9" w:rsidP="00CC44C9">
      <w:pPr>
        <w:numPr>
          <w:ilvl w:val="0"/>
          <w:numId w:val="14"/>
        </w:numPr>
        <w:jc w:val="both"/>
      </w:pPr>
      <w:r w:rsidRPr="003F69B9">
        <w:lastRenderedPageBreak/>
        <w:t xml:space="preserve">Расчетно-аналитические задания; </w:t>
      </w:r>
    </w:p>
    <w:p w:rsidR="00CC44C9" w:rsidRPr="003F69B9" w:rsidRDefault="00CC44C9" w:rsidP="00CC44C9">
      <w:pPr>
        <w:numPr>
          <w:ilvl w:val="0"/>
          <w:numId w:val="14"/>
        </w:numPr>
        <w:jc w:val="both"/>
      </w:pPr>
      <w:r w:rsidRPr="003F69B9">
        <w:t>Разработка групповых проектов;</w:t>
      </w:r>
    </w:p>
    <w:p w:rsidR="00CC44C9" w:rsidRPr="003F69B9" w:rsidRDefault="00CC44C9" w:rsidP="00CC44C9">
      <w:pPr>
        <w:numPr>
          <w:ilvl w:val="0"/>
          <w:numId w:val="14"/>
        </w:numPr>
        <w:jc w:val="both"/>
      </w:pPr>
      <w:r w:rsidRPr="003F69B9">
        <w:t>Консультации преподавателей.</w:t>
      </w:r>
    </w:p>
    <w:p w:rsidR="00CC44C9" w:rsidRPr="003F69B9" w:rsidRDefault="00CC44C9" w:rsidP="00CC44C9">
      <w:pPr>
        <w:numPr>
          <w:ilvl w:val="6"/>
          <w:numId w:val="0"/>
        </w:numPr>
        <w:tabs>
          <w:tab w:val="num" w:pos="426"/>
        </w:tabs>
        <w:ind w:left="426" w:hanging="360"/>
      </w:pPr>
      <w:r w:rsidRPr="003F69B9">
        <w:t>Методы обучения с применением интерактивных форм образовательных технологий:</w:t>
      </w:r>
    </w:p>
    <w:p w:rsidR="00CC44C9" w:rsidRPr="003F69B9" w:rsidRDefault="00CC44C9" w:rsidP="00CC44C9">
      <w:pPr>
        <w:numPr>
          <w:ilvl w:val="0"/>
          <w:numId w:val="14"/>
        </w:numPr>
        <w:jc w:val="both"/>
      </w:pPr>
      <w:r w:rsidRPr="003F69B9">
        <w:t>Компьютерные симуляции;</w:t>
      </w:r>
    </w:p>
    <w:p w:rsidR="00CC44C9" w:rsidRDefault="00CC44C9" w:rsidP="00CC44C9">
      <w:pPr>
        <w:numPr>
          <w:ilvl w:val="0"/>
          <w:numId w:val="14"/>
        </w:numPr>
        <w:jc w:val="both"/>
      </w:pPr>
      <w:r w:rsidRPr="003F69B9">
        <w:t>Анализ деловых ситуаций</w:t>
      </w:r>
      <w:r w:rsidR="00F54864">
        <w:t>;</w:t>
      </w:r>
    </w:p>
    <w:p w:rsidR="00F54864" w:rsidRDefault="00F54864" w:rsidP="00F54864">
      <w:pPr>
        <w:jc w:val="both"/>
        <w:rPr>
          <w:lang w:val="en-US"/>
        </w:rPr>
      </w:pPr>
    </w:p>
    <w:p w:rsidR="002C72F5" w:rsidRPr="003F69B9" w:rsidRDefault="002C72F5" w:rsidP="002C72F5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8" w:name="_Toc346554843"/>
      <w:r>
        <w:t>6.</w:t>
      </w:r>
      <w:r w:rsidRPr="002C72F5">
        <w:t>7</w:t>
      </w:r>
      <w:r>
        <w:t xml:space="preserve">. </w:t>
      </w:r>
      <w:r w:rsidRPr="003F69B9">
        <w:t xml:space="preserve">Аннотация </w:t>
      </w:r>
      <w:r w:rsidR="0019586F">
        <w:t xml:space="preserve"> </w:t>
      </w:r>
      <w:r w:rsidRPr="003F69B9">
        <w:t xml:space="preserve">примерной программы </w:t>
      </w:r>
      <w:r w:rsidR="0019586F">
        <w:t xml:space="preserve"> </w:t>
      </w:r>
      <w:r w:rsidRPr="003F69B9">
        <w:t>дисциплины</w:t>
      </w:r>
      <w:r w:rsidRPr="003F69B9">
        <w:br/>
      </w:r>
      <w:r w:rsidR="0019586F">
        <w:t xml:space="preserve"> </w:t>
      </w:r>
      <w:r w:rsidRPr="003F69B9">
        <w:t>«</w:t>
      </w:r>
      <w:r w:rsidR="00DD1EC1">
        <w:t xml:space="preserve">Международные </w:t>
      </w:r>
      <w:proofErr w:type="spellStart"/>
      <w:proofErr w:type="gramStart"/>
      <w:r w:rsidR="00DD1EC1">
        <w:t>бизнес-стратегии</w:t>
      </w:r>
      <w:proofErr w:type="spellEnd"/>
      <w:proofErr w:type="gramEnd"/>
      <w:r w:rsidRPr="003F69B9">
        <w:t>»</w:t>
      </w:r>
      <w:bookmarkEnd w:id="48"/>
    </w:p>
    <w:p w:rsidR="002C72F5" w:rsidRPr="003F69B9" w:rsidRDefault="002C72F5" w:rsidP="002C72F5">
      <w:pPr>
        <w:ind w:left="720"/>
        <w:jc w:val="both"/>
        <w:rPr>
          <w:b/>
          <w:i/>
        </w:rPr>
      </w:pPr>
      <w:r w:rsidRPr="003F69B9">
        <w:rPr>
          <w:b/>
          <w:i/>
        </w:rPr>
        <w:t xml:space="preserve">Цель дисциплины: </w:t>
      </w:r>
    </w:p>
    <w:p w:rsidR="002C72F5" w:rsidRPr="00404507" w:rsidRDefault="002C72F5" w:rsidP="002C72F5">
      <w:pPr>
        <w:ind w:firstLine="540"/>
        <w:jc w:val="both"/>
      </w:pPr>
      <w:r w:rsidRPr="00404507">
        <w:t>Целью освоения данной дисциплины является изучение одной из основных функций управления, а также одного из современных инструментов управления организацией.  Дисциплина играет важную роль в формировании системы знаний об экономическом регулировании деятельности организации, основанном на планировании продаж и производства при непрерывном мониторинге уровня затрат.</w:t>
      </w:r>
    </w:p>
    <w:p w:rsidR="002C72F5" w:rsidRPr="003F69B9" w:rsidRDefault="002C72F5" w:rsidP="002C72F5">
      <w:pPr>
        <w:ind w:left="720"/>
        <w:rPr>
          <w:b/>
          <w:i/>
        </w:rPr>
      </w:pPr>
      <w:r w:rsidRPr="003F69B9">
        <w:rPr>
          <w:b/>
          <w:i/>
        </w:rPr>
        <w:t xml:space="preserve">Учебные задачи дисциплины: </w:t>
      </w:r>
    </w:p>
    <w:p w:rsidR="002C72F5" w:rsidRPr="00404507" w:rsidRDefault="002C72F5" w:rsidP="002C72F5">
      <w:pPr>
        <w:shd w:val="clear" w:color="auto" w:fill="FFFFFF"/>
        <w:ind w:firstLine="540"/>
        <w:jc w:val="both"/>
      </w:pPr>
      <w:r w:rsidRPr="00404507">
        <w:t xml:space="preserve">Задачи: ознакомится с основами </w:t>
      </w:r>
      <w:r w:rsidR="007126A0">
        <w:t xml:space="preserve">международных </w:t>
      </w:r>
      <w:proofErr w:type="spellStart"/>
      <w:proofErr w:type="gramStart"/>
      <w:r w:rsidR="007126A0">
        <w:t>бизнес-стратегиями</w:t>
      </w:r>
      <w:proofErr w:type="spellEnd"/>
      <w:proofErr w:type="gramEnd"/>
      <w:r w:rsidRPr="00404507">
        <w:t xml:space="preserve">; изучить основные методы планирования; выполнять постановку задач и формализацию задач, предваряющих планирование; выработать умения и навыки владения основными методами построения планов; изучить основы </w:t>
      </w:r>
      <w:proofErr w:type="spellStart"/>
      <w:r w:rsidRPr="00404507">
        <w:t>бюджетирования</w:t>
      </w:r>
      <w:proofErr w:type="spellEnd"/>
      <w:r w:rsidRPr="00404507">
        <w:t xml:space="preserve">; изучить основные этапы и процедуры </w:t>
      </w:r>
      <w:proofErr w:type="spellStart"/>
      <w:r w:rsidRPr="00404507">
        <w:t>бюджетирования</w:t>
      </w:r>
      <w:proofErr w:type="spellEnd"/>
      <w:r w:rsidRPr="00404507">
        <w:t>; знать и понимать содержание и взаимосвязь бюджетов.</w:t>
      </w:r>
    </w:p>
    <w:p w:rsidR="007126A0" w:rsidRDefault="002C72F5" w:rsidP="002C72F5">
      <w:pPr>
        <w:shd w:val="clear" w:color="auto" w:fill="FFFFFF"/>
        <w:ind w:firstLine="540"/>
        <w:jc w:val="both"/>
      </w:pPr>
      <w:r w:rsidRPr="00404507">
        <w:t>В ходе изучения курса «</w:t>
      </w:r>
      <w:r w:rsidR="007126A0">
        <w:t xml:space="preserve">Международные </w:t>
      </w:r>
      <w:proofErr w:type="spellStart"/>
      <w:proofErr w:type="gramStart"/>
      <w:r w:rsidR="007126A0">
        <w:t>бизнес-стратегии</w:t>
      </w:r>
      <w:proofErr w:type="spellEnd"/>
      <w:proofErr w:type="gramEnd"/>
      <w:r w:rsidR="007126A0">
        <w:t>»</w:t>
      </w:r>
      <w:r w:rsidRPr="00404507">
        <w:t xml:space="preserve"> магистры должны знать: сущность и основные </w:t>
      </w:r>
      <w:r w:rsidR="007126A0">
        <w:t xml:space="preserve">подходы к управлению бизнесом, используя опыт </w:t>
      </w:r>
      <w:proofErr w:type="spellStart"/>
      <w:r w:rsidR="007126A0">
        <w:t>лучшиз</w:t>
      </w:r>
      <w:proofErr w:type="spellEnd"/>
      <w:r w:rsidR="007126A0">
        <w:t xml:space="preserve"> зарубежных практик и опыт наиболее успешных российских компаний; </w:t>
      </w:r>
      <w:r w:rsidRPr="00404507">
        <w:t xml:space="preserve">принципы планирования; классификацию видов планирования; сущность методов планирования; основные принципы построения системы </w:t>
      </w:r>
      <w:proofErr w:type="spellStart"/>
      <w:r w:rsidRPr="00404507">
        <w:t>бюджетирования</w:t>
      </w:r>
      <w:proofErr w:type="spellEnd"/>
      <w:r w:rsidR="007126A0">
        <w:t>.</w:t>
      </w:r>
    </w:p>
    <w:p w:rsidR="002C72F5" w:rsidRPr="00404507" w:rsidRDefault="002C72F5" w:rsidP="002C72F5">
      <w:pPr>
        <w:shd w:val="clear" w:color="auto" w:fill="FFFFFF"/>
        <w:ind w:firstLine="540"/>
        <w:jc w:val="both"/>
      </w:pPr>
      <w:r w:rsidRPr="00404507">
        <w:t>Иметь представление: о</w:t>
      </w:r>
      <w:r w:rsidR="007126A0">
        <w:t xml:space="preserve"> методах управленческого учета, показателях, определяющих стратегические результаты деятельности компаний; о</w:t>
      </w:r>
      <w:r w:rsidRPr="00404507">
        <w:t xml:space="preserve">б основах планирования деятельности организации; о системе </w:t>
      </w:r>
      <w:proofErr w:type="spellStart"/>
      <w:r w:rsidRPr="00404507">
        <w:t>бюджетирования</w:t>
      </w:r>
      <w:proofErr w:type="spellEnd"/>
      <w:r w:rsidRPr="00404507">
        <w:t xml:space="preserve"> в организации; о взаимосвязи дисциплины с другими смежными дисциплинами. </w:t>
      </w:r>
    </w:p>
    <w:p w:rsidR="002C72F5" w:rsidRPr="002C72F5" w:rsidRDefault="002C72F5" w:rsidP="002C72F5"/>
    <w:p w:rsidR="002C72F5" w:rsidRDefault="002C72F5" w:rsidP="002C72F5">
      <w:pPr>
        <w:rPr>
          <w:b/>
          <w:i/>
        </w:rPr>
      </w:pPr>
      <w:r w:rsidRPr="003F69B9">
        <w:rPr>
          <w:b/>
          <w:i/>
        </w:rPr>
        <w:t>Требования к результатам освоения содержания дисциплины</w:t>
      </w:r>
    </w:p>
    <w:p w:rsidR="002C72F5" w:rsidRPr="003F69B9" w:rsidRDefault="002C72F5" w:rsidP="002C72F5">
      <w:pPr>
        <w:ind w:firstLine="709"/>
        <w:jc w:val="both"/>
      </w:pPr>
      <w:r w:rsidRPr="003F69B9">
        <w:t>В результате освоения дисциплины должны быть сформированы следующие компетенции:</w:t>
      </w:r>
    </w:p>
    <w:p w:rsidR="002C72F5" w:rsidRDefault="002C72F5" w:rsidP="002C72F5">
      <w:r>
        <w:t>•</w:t>
      </w:r>
      <w:r>
        <w:tab/>
      </w:r>
      <w:r>
        <w:rPr>
          <w:color w:val="000000"/>
          <w:shd w:val="clear" w:color="auto" w:fill="FFFFFF"/>
        </w:rPr>
        <w:t>с</w:t>
      </w:r>
      <w:r w:rsidRPr="00687027">
        <w:rPr>
          <w:color w:val="000000"/>
          <w:shd w:val="clear" w:color="auto" w:fill="FFFFFF"/>
        </w:rPr>
        <w:t>пособность принимать организационно-управленческие решения и готов нести за них ответственность, в том числе в нестандартных ситуациях</w:t>
      </w:r>
      <w:r>
        <w:t xml:space="preserve"> (ОК-4);</w:t>
      </w:r>
    </w:p>
    <w:p w:rsidR="002C72F5" w:rsidRPr="000257D3" w:rsidRDefault="002C72F5" w:rsidP="002C72F5">
      <w:r>
        <w:t>•</w:t>
      </w:r>
      <w:r>
        <w:tab/>
      </w:r>
      <w:r w:rsidRPr="00687027">
        <w:rPr>
          <w:color w:val="000000"/>
          <w:shd w:val="clear" w:color="auto" w:fill="FFFFFF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</w:r>
      <w:r>
        <w:t xml:space="preserve"> (ПК-1);</w:t>
      </w:r>
    </w:p>
    <w:p w:rsidR="002C72F5" w:rsidRPr="002C72F5" w:rsidRDefault="002C72F5" w:rsidP="002C72F5">
      <w:r>
        <w:t>•</w:t>
      </w:r>
      <w:r>
        <w:tab/>
      </w:r>
      <w:r w:rsidRPr="00CC2658">
        <w:rPr>
          <w:rFonts w:eastAsia="SimSun"/>
          <w:lang w:eastAsia="zh-CN"/>
        </w:rPr>
        <w:t>способностью анализировать и использовать различные источники информации для проведения экономических расчетов</w:t>
      </w:r>
      <w:r w:rsidRPr="002C72F5">
        <w:rPr>
          <w:rFonts w:eastAsia="SimSun"/>
          <w:lang w:eastAsia="zh-CN"/>
        </w:rPr>
        <w:t xml:space="preserve"> </w:t>
      </w:r>
      <w:r>
        <w:t>(ПК-</w:t>
      </w:r>
      <w:r w:rsidRPr="002C72F5">
        <w:t>9</w:t>
      </w:r>
      <w:r>
        <w:t>);</w:t>
      </w:r>
    </w:p>
    <w:p w:rsidR="002C72F5" w:rsidRPr="000257D3" w:rsidRDefault="002C72F5" w:rsidP="002C72F5">
      <w:r>
        <w:t>•</w:t>
      </w:r>
      <w:r>
        <w:tab/>
      </w:r>
      <w:r>
        <w:rPr>
          <w:color w:val="000000"/>
          <w:shd w:val="clear" w:color="auto" w:fill="FFFFFF"/>
        </w:rPr>
        <w:t>с</w:t>
      </w:r>
      <w:r w:rsidRPr="007B02FC">
        <w:rPr>
          <w:color w:val="000000"/>
          <w:shd w:val="clear" w:color="auto" w:fill="FFFFFF"/>
        </w:rPr>
        <w:t>пособность составлять прогноз основных социально-экономических показателей деятельности предприятия, отрасли, региона и экономики в целом</w:t>
      </w:r>
      <w:r>
        <w:t xml:space="preserve"> (ПК-10);</w:t>
      </w:r>
    </w:p>
    <w:p w:rsidR="002C72F5" w:rsidRPr="002C72F5" w:rsidRDefault="002C72F5" w:rsidP="002C72F5">
      <w:r>
        <w:t>•</w:t>
      </w:r>
      <w:r>
        <w:tab/>
      </w:r>
      <w:r w:rsidRPr="00CC2658">
        <w:rPr>
          <w:rFonts w:eastAsia="SimSun"/>
          <w:lang w:eastAsia="zh-CN"/>
        </w:rPr>
        <w:t>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</w:r>
      <w:r w:rsidRPr="002C72F5">
        <w:rPr>
          <w:rFonts w:eastAsia="SimSun"/>
          <w:lang w:eastAsia="zh-CN"/>
        </w:rPr>
        <w:t xml:space="preserve"> </w:t>
      </w:r>
      <w:r>
        <w:t>(ПК-1</w:t>
      </w:r>
      <w:r w:rsidRPr="002C72F5">
        <w:t>1</w:t>
      </w:r>
      <w:r>
        <w:t>)</w:t>
      </w:r>
      <w:r w:rsidRPr="002C72F5">
        <w:t>.</w:t>
      </w:r>
    </w:p>
    <w:p w:rsidR="002C72F5" w:rsidRPr="005C3A2C" w:rsidRDefault="002C72F5" w:rsidP="002C72F5">
      <w:pPr>
        <w:pStyle w:val="ae"/>
        <w:spacing w:after="0"/>
        <w:ind w:left="0" w:firstLine="709"/>
        <w:jc w:val="both"/>
      </w:pPr>
      <w:r w:rsidRPr="005C3A2C">
        <w:t>В результате освоения дисциплины «</w:t>
      </w:r>
      <w:r w:rsidR="00697840">
        <w:t>Международные бизнес стратегии</w:t>
      </w:r>
      <w:r w:rsidRPr="005C3A2C">
        <w:t xml:space="preserve">» студенты должны получить основные знания и навыки в области экономики, управления и моделирования основных бизнес-процессов </w:t>
      </w:r>
      <w:r>
        <w:t>компаний</w:t>
      </w:r>
      <w:r w:rsidRPr="005C3A2C">
        <w:t xml:space="preserve">. Знания и навыки, полученные </w:t>
      </w:r>
      <w:r w:rsidRPr="005C3A2C">
        <w:lastRenderedPageBreak/>
        <w:t xml:space="preserve">студентами, должны позволить им работать </w:t>
      </w:r>
      <w:r>
        <w:t xml:space="preserve">в экономических сферах </w:t>
      </w:r>
      <w:r w:rsidRPr="005C3A2C">
        <w:t>деятельности предприятий.</w:t>
      </w:r>
    </w:p>
    <w:p w:rsidR="002C72F5" w:rsidRPr="00631AF8" w:rsidRDefault="002C72F5" w:rsidP="002C72F5"/>
    <w:p w:rsidR="002C72F5" w:rsidRPr="00F54864" w:rsidRDefault="002C72F5" w:rsidP="002C72F5">
      <w:pPr>
        <w:rPr>
          <w:b/>
        </w:rPr>
      </w:pPr>
      <w:r w:rsidRPr="00F54864">
        <w:rPr>
          <w:b/>
        </w:rPr>
        <w:t>Формы контроля.</w:t>
      </w:r>
    </w:p>
    <w:p w:rsidR="002C72F5" w:rsidRPr="003F69B9" w:rsidRDefault="002C72F5" w:rsidP="002C72F5">
      <w:pPr>
        <w:rPr>
          <w:b/>
          <w:i/>
        </w:rPr>
      </w:pPr>
      <w:r w:rsidRPr="003F69B9">
        <w:rPr>
          <w:b/>
          <w:i/>
        </w:rPr>
        <w:t>Текущий контроль:</w:t>
      </w:r>
    </w:p>
    <w:p w:rsidR="002C72F5" w:rsidRPr="003F69B9" w:rsidRDefault="002C72F5" w:rsidP="002C72F5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письменные опросы по теории;</w:t>
      </w:r>
    </w:p>
    <w:p w:rsidR="002C72F5" w:rsidRPr="003F69B9" w:rsidRDefault="002C72F5" w:rsidP="002C72F5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контрольные работы;</w:t>
      </w:r>
    </w:p>
    <w:p w:rsidR="002C72F5" w:rsidRPr="003F69B9" w:rsidRDefault="002C72F5" w:rsidP="002C72F5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 xml:space="preserve">письменные домашние </w:t>
      </w:r>
      <w:r w:rsidR="003033E6">
        <w:t>задачи</w:t>
      </w:r>
      <w:r w:rsidRPr="003F69B9">
        <w:t>;</w:t>
      </w:r>
    </w:p>
    <w:p w:rsidR="002C72F5" w:rsidRPr="003F69B9" w:rsidRDefault="002C72F5" w:rsidP="002C72F5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 xml:space="preserve">индивидуальные </w:t>
      </w:r>
      <w:r w:rsidR="003033E6">
        <w:t>задания</w:t>
      </w:r>
      <w:r w:rsidRPr="003F69B9">
        <w:t>;</w:t>
      </w:r>
    </w:p>
    <w:p w:rsidR="002C72F5" w:rsidRPr="003F69B9" w:rsidRDefault="002C72F5" w:rsidP="002C72F5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>тестирование по отдельным разделам дисциплины.</w:t>
      </w:r>
    </w:p>
    <w:p w:rsidR="002C72F5" w:rsidRPr="003F69B9" w:rsidRDefault="002C72F5" w:rsidP="002C72F5">
      <w:pPr>
        <w:rPr>
          <w:b/>
          <w:i/>
        </w:rPr>
      </w:pPr>
      <w:r w:rsidRPr="003F69B9">
        <w:rPr>
          <w:b/>
          <w:i/>
        </w:rPr>
        <w:t>Итоговый контроль</w:t>
      </w:r>
    </w:p>
    <w:p w:rsidR="002C72F5" w:rsidRPr="003F69B9" w:rsidRDefault="002C72F5" w:rsidP="002C72F5">
      <w:pPr>
        <w:numPr>
          <w:ilvl w:val="0"/>
          <w:numId w:val="13"/>
        </w:numPr>
        <w:tabs>
          <w:tab w:val="clear" w:pos="1080"/>
          <w:tab w:val="num" w:pos="993"/>
        </w:tabs>
        <w:ind w:left="0" w:firstLine="720"/>
        <w:jc w:val="both"/>
      </w:pPr>
      <w:r w:rsidRPr="003F69B9">
        <w:t xml:space="preserve"> </w:t>
      </w:r>
      <w:r>
        <w:t>зачет.</w:t>
      </w:r>
    </w:p>
    <w:p w:rsidR="002C72F5" w:rsidRPr="003F69B9" w:rsidRDefault="002C72F5" w:rsidP="002C72F5">
      <w:pPr>
        <w:rPr>
          <w:b/>
          <w:i/>
        </w:rPr>
      </w:pPr>
    </w:p>
    <w:p w:rsidR="002C72F5" w:rsidRPr="003F69B9" w:rsidRDefault="002C72F5" w:rsidP="002C72F5">
      <w:pPr>
        <w:rPr>
          <w:b/>
        </w:rPr>
      </w:pPr>
      <w:r w:rsidRPr="003F69B9">
        <w:rPr>
          <w:b/>
          <w:i/>
        </w:rPr>
        <w:t>Образовательные технологии</w:t>
      </w:r>
    </w:p>
    <w:p w:rsidR="002C72F5" w:rsidRPr="003F69B9" w:rsidRDefault="002C72F5" w:rsidP="002C72F5">
      <w:pPr>
        <w:ind w:firstLine="709"/>
      </w:pPr>
      <w:r w:rsidRPr="003F69B9">
        <w:t>В процессе освоения дисциплины «</w:t>
      </w:r>
      <w:r w:rsidR="00697840">
        <w:t>Международные бизнес - стратегии</w:t>
      </w:r>
      <w:r w:rsidRPr="003F69B9">
        <w:t>» используются следующие образовательные технологии:</w:t>
      </w:r>
    </w:p>
    <w:p w:rsidR="002C72F5" w:rsidRPr="003F69B9" w:rsidRDefault="002C72F5" w:rsidP="002C72F5">
      <w:pPr>
        <w:numPr>
          <w:ilvl w:val="6"/>
          <w:numId w:val="0"/>
        </w:numPr>
        <w:tabs>
          <w:tab w:val="num" w:pos="426"/>
        </w:tabs>
        <w:ind w:left="426" w:hanging="360"/>
      </w:pPr>
      <w:r w:rsidRPr="003F69B9">
        <w:t>Стандартные методы обучения:</w:t>
      </w:r>
    </w:p>
    <w:p w:rsidR="002C72F5" w:rsidRPr="003F69B9" w:rsidRDefault="002C72F5" w:rsidP="002C72F5">
      <w:pPr>
        <w:pStyle w:val="af4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F69B9">
        <w:rPr>
          <w:rFonts w:ascii="Times New Roman" w:hAnsi="Times New Roman"/>
          <w:sz w:val="24"/>
          <w:szCs w:val="24"/>
        </w:rPr>
        <w:t xml:space="preserve">Лекции; </w:t>
      </w:r>
    </w:p>
    <w:p w:rsidR="002C72F5" w:rsidRPr="003F69B9" w:rsidRDefault="002C72F5" w:rsidP="002C72F5">
      <w:pPr>
        <w:numPr>
          <w:ilvl w:val="0"/>
          <w:numId w:val="14"/>
        </w:numPr>
        <w:jc w:val="both"/>
      </w:pPr>
      <w:r w:rsidRPr="003F69B9">
        <w:t>Семинарские занятия, на которых обсуждаются основные проблемы</w:t>
      </w:r>
      <w:r w:rsidR="003033E6">
        <w:t xml:space="preserve"> существующих </w:t>
      </w:r>
      <w:r w:rsidR="00697840">
        <w:t>бизнес - стратегий</w:t>
      </w:r>
      <w:r w:rsidRPr="003F69B9">
        <w:t>, изложенные в лекционном и раздаточном материалах;</w:t>
      </w:r>
    </w:p>
    <w:p w:rsidR="002C72F5" w:rsidRPr="003F69B9" w:rsidRDefault="002C72F5" w:rsidP="002C72F5">
      <w:pPr>
        <w:numPr>
          <w:ilvl w:val="0"/>
          <w:numId w:val="14"/>
        </w:numPr>
        <w:jc w:val="both"/>
      </w:pPr>
      <w:r w:rsidRPr="003F69B9">
        <w:t>Решение задач;</w:t>
      </w:r>
    </w:p>
    <w:p w:rsidR="002C72F5" w:rsidRPr="003F69B9" w:rsidRDefault="002C72F5" w:rsidP="002C72F5">
      <w:pPr>
        <w:numPr>
          <w:ilvl w:val="0"/>
          <w:numId w:val="14"/>
        </w:numPr>
        <w:jc w:val="both"/>
      </w:pPr>
      <w:r w:rsidRPr="003F69B9">
        <w:t>Обсуждение рефератов и докладов;</w:t>
      </w:r>
    </w:p>
    <w:p w:rsidR="002C72F5" w:rsidRPr="003F69B9" w:rsidRDefault="002C72F5" w:rsidP="002C72F5">
      <w:pPr>
        <w:numPr>
          <w:ilvl w:val="0"/>
          <w:numId w:val="14"/>
        </w:numPr>
        <w:jc w:val="both"/>
      </w:pPr>
      <w:r w:rsidRPr="003F69B9">
        <w:t>Компьютерные занятия;</w:t>
      </w:r>
    </w:p>
    <w:p w:rsidR="002C72F5" w:rsidRPr="003F69B9" w:rsidRDefault="002C72F5" w:rsidP="002C72F5">
      <w:pPr>
        <w:numPr>
          <w:ilvl w:val="0"/>
          <w:numId w:val="14"/>
        </w:numPr>
        <w:jc w:val="both"/>
      </w:pPr>
      <w:r w:rsidRPr="003F69B9">
        <w:t>Письменные домашние работы;</w:t>
      </w:r>
    </w:p>
    <w:p w:rsidR="002C72F5" w:rsidRPr="003F69B9" w:rsidRDefault="002C72F5" w:rsidP="002C72F5">
      <w:pPr>
        <w:numPr>
          <w:ilvl w:val="0"/>
          <w:numId w:val="14"/>
        </w:numPr>
        <w:jc w:val="both"/>
      </w:pPr>
      <w:r w:rsidRPr="003F69B9">
        <w:t xml:space="preserve">Расчетно-аналитические задания; </w:t>
      </w:r>
    </w:p>
    <w:p w:rsidR="002C72F5" w:rsidRPr="003F69B9" w:rsidRDefault="002C72F5" w:rsidP="002C72F5">
      <w:pPr>
        <w:numPr>
          <w:ilvl w:val="0"/>
          <w:numId w:val="14"/>
        </w:numPr>
        <w:jc w:val="both"/>
      </w:pPr>
      <w:r w:rsidRPr="003F69B9">
        <w:t>Разработка групповых проектов;</w:t>
      </w:r>
    </w:p>
    <w:p w:rsidR="002C72F5" w:rsidRPr="003F69B9" w:rsidRDefault="002C72F5" w:rsidP="002C72F5">
      <w:pPr>
        <w:numPr>
          <w:ilvl w:val="0"/>
          <w:numId w:val="14"/>
        </w:numPr>
        <w:jc w:val="both"/>
      </w:pPr>
      <w:r w:rsidRPr="003F69B9">
        <w:t>Консультации преподавателей.</w:t>
      </w:r>
    </w:p>
    <w:p w:rsidR="002C72F5" w:rsidRPr="003F69B9" w:rsidRDefault="002C72F5" w:rsidP="002C72F5">
      <w:pPr>
        <w:numPr>
          <w:ilvl w:val="6"/>
          <w:numId w:val="0"/>
        </w:numPr>
        <w:tabs>
          <w:tab w:val="num" w:pos="426"/>
        </w:tabs>
        <w:ind w:left="426" w:hanging="360"/>
      </w:pPr>
      <w:r w:rsidRPr="003F69B9">
        <w:t>Методы обучения с применением интерактивных форм образовательных технологий:</w:t>
      </w:r>
    </w:p>
    <w:p w:rsidR="002C72F5" w:rsidRPr="003F69B9" w:rsidRDefault="002C72F5" w:rsidP="002C72F5">
      <w:pPr>
        <w:numPr>
          <w:ilvl w:val="0"/>
          <w:numId w:val="14"/>
        </w:numPr>
        <w:jc w:val="both"/>
      </w:pPr>
      <w:r w:rsidRPr="003F69B9">
        <w:t>Компьютерные симуляции;</w:t>
      </w:r>
    </w:p>
    <w:p w:rsidR="002C72F5" w:rsidRDefault="002C72F5" w:rsidP="002C72F5">
      <w:pPr>
        <w:numPr>
          <w:ilvl w:val="0"/>
          <w:numId w:val="14"/>
        </w:numPr>
        <w:jc w:val="both"/>
      </w:pPr>
      <w:r w:rsidRPr="003F69B9">
        <w:t>Анализ деловых ситуаций</w:t>
      </w:r>
      <w:r>
        <w:t>;</w:t>
      </w:r>
    </w:p>
    <w:p w:rsidR="008156B0" w:rsidRDefault="008156B0" w:rsidP="002C72F5">
      <w:pPr>
        <w:numPr>
          <w:ilvl w:val="0"/>
          <w:numId w:val="14"/>
        </w:numPr>
        <w:jc w:val="both"/>
      </w:pPr>
      <w:proofErr w:type="spellStart"/>
      <w:r>
        <w:t>Контент</w:t>
      </w:r>
      <w:proofErr w:type="spellEnd"/>
    </w:p>
    <w:p w:rsidR="002C72F5" w:rsidRPr="003F69B9" w:rsidRDefault="002C72F5" w:rsidP="002C72F5">
      <w:pPr>
        <w:jc w:val="both"/>
      </w:pPr>
    </w:p>
    <w:p w:rsidR="002C72F5" w:rsidRPr="002C72F5" w:rsidRDefault="002C72F5" w:rsidP="00F54864">
      <w:pPr>
        <w:jc w:val="both"/>
        <w:rPr>
          <w:lang w:val="en-US"/>
        </w:rPr>
      </w:pPr>
    </w:p>
    <w:sectPr w:rsidR="002C72F5" w:rsidRPr="002C72F5" w:rsidSect="000257D3">
      <w:footerReference w:type="even" r:id="rId8"/>
      <w:footerReference w:type="defaul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79" w:rsidRDefault="002F3579" w:rsidP="001F57D7">
      <w:r>
        <w:separator/>
      </w:r>
    </w:p>
  </w:endnote>
  <w:endnote w:type="continuationSeparator" w:id="0">
    <w:p w:rsidR="002F3579" w:rsidRDefault="002F3579" w:rsidP="001F5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EF" w:rsidRDefault="00763029" w:rsidP="00F63889">
    <w:pPr>
      <w:pStyle w:val="a9"/>
      <w:framePr w:wrap="around" w:vAnchor="text" w:hAnchor="margin" w:y="1"/>
      <w:rPr>
        <w:rStyle w:val="af5"/>
      </w:rPr>
    </w:pPr>
    <w:r>
      <w:rPr>
        <w:rStyle w:val="af5"/>
      </w:rPr>
      <w:fldChar w:fldCharType="begin"/>
    </w:r>
    <w:r w:rsidR="00F021E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021EF" w:rsidRDefault="00F021EF" w:rsidP="00F63889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EF" w:rsidRDefault="00763029">
    <w:pPr>
      <w:pStyle w:val="a9"/>
      <w:jc w:val="center"/>
    </w:pPr>
    <w:fldSimple w:instr="PAGE   \* MERGEFORMAT">
      <w:r w:rsidR="004D35E2">
        <w:rPr>
          <w:noProof/>
        </w:rPr>
        <w:t>37</w:t>
      </w:r>
    </w:fldSimple>
  </w:p>
  <w:p w:rsidR="00F021EF" w:rsidRDefault="00F021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79" w:rsidRDefault="002F3579" w:rsidP="001F57D7">
      <w:r>
        <w:separator/>
      </w:r>
    </w:p>
  </w:footnote>
  <w:footnote w:type="continuationSeparator" w:id="0">
    <w:p w:rsidR="002F3579" w:rsidRDefault="002F3579" w:rsidP="001F5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CBA"/>
    <w:multiLevelType w:val="hybridMultilevel"/>
    <w:tmpl w:val="1738328C"/>
    <w:lvl w:ilvl="0" w:tplc="87461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60EBC"/>
    <w:multiLevelType w:val="multilevel"/>
    <w:tmpl w:val="EC4E2FEA"/>
    <w:lvl w:ilvl="0">
      <w:start w:val="1"/>
      <w:numFmt w:val="decimal"/>
      <w:lvlText w:val="%1."/>
      <w:lvlJc w:val="left"/>
      <w:pPr>
        <w:tabs>
          <w:tab w:val="num" w:pos="340"/>
        </w:tabs>
        <w:ind w:left="567" w:firstLine="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A952B70"/>
    <w:multiLevelType w:val="hybridMultilevel"/>
    <w:tmpl w:val="A444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22B49"/>
    <w:multiLevelType w:val="hybridMultilevel"/>
    <w:tmpl w:val="E76820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C64BFB"/>
    <w:multiLevelType w:val="hybridMultilevel"/>
    <w:tmpl w:val="3E0CB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1ABD7B5C"/>
    <w:multiLevelType w:val="hybridMultilevel"/>
    <w:tmpl w:val="739C8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221A668D"/>
    <w:multiLevelType w:val="hybridMultilevel"/>
    <w:tmpl w:val="1A128F64"/>
    <w:lvl w:ilvl="0" w:tplc="9F2AAADC">
      <w:start w:val="1"/>
      <w:numFmt w:val="bullet"/>
      <w:lvlText w:val=""/>
      <w:lvlJc w:val="left"/>
      <w:pPr>
        <w:tabs>
          <w:tab w:val="num" w:pos="925"/>
        </w:tabs>
        <w:ind w:left="925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241D2C5A"/>
    <w:multiLevelType w:val="hybridMultilevel"/>
    <w:tmpl w:val="4482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F468D9"/>
    <w:multiLevelType w:val="singleLevel"/>
    <w:tmpl w:val="E40C44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DD04E47"/>
    <w:multiLevelType w:val="hybridMultilevel"/>
    <w:tmpl w:val="79AC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3670E4"/>
    <w:multiLevelType w:val="hybridMultilevel"/>
    <w:tmpl w:val="E9A884E4"/>
    <w:lvl w:ilvl="0" w:tplc="FFFFFFF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>
    <w:nsid w:val="37BC6998"/>
    <w:multiLevelType w:val="hybridMultilevel"/>
    <w:tmpl w:val="589E1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0C4601"/>
    <w:multiLevelType w:val="hybridMultilevel"/>
    <w:tmpl w:val="9850C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741AF0"/>
    <w:multiLevelType w:val="hybridMultilevel"/>
    <w:tmpl w:val="3C88AC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932BAC"/>
    <w:multiLevelType w:val="hybridMultilevel"/>
    <w:tmpl w:val="5F0A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26FE9"/>
    <w:multiLevelType w:val="hybridMultilevel"/>
    <w:tmpl w:val="39F27992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3F5E2B22"/>
    <w:multiLevelType w:val="hybridMultilevel"/>
    <w:tmpl w:val="0158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A1996"/>
    <w:multiLevelType w:val="hybridMultilevel"/>
    <w:tmpl w:val="2370C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73789A"/>
    <w:multiLevelType w:val="hybridMultilevel"/>
    <w:tmpl w:val="17F6A23C"/>
    <w:lvl w:ilvl="0" w:tplc="1512B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F23BA8"/>
    <w:multiLevelType w:val="hybridMultilevel"/>
    <w:tmpl w:val="B4BAD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A3513BB"/>
    <w:multiLevelType w:val="hybridMultilevel"/>
    <w:tmpl w:val="07047F1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C620194"/>
    <w:multiLevelType w:val="singleLevel"/>
    <w:tmpl w:val="906CFAB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0911418"/>
    <w:multiLevelType w:val="hybridMultilevel"/>
    <w:tmpl w:val="1222ED2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>
    <w:nsid w:val="53896941"/>
    <w:multiLevelType w:val="hybridMultilevel"/>
    <w:tmpl w:val="E768204A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50F71"/>
    <w:multiLevelType w:val="hybridMultilevel"/>
    <w:tmpl w:val="5F0A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21"/>
  </w:num>
  <w:num w:numId="5">
    <w:abstractNumId w:val="28"/>
  </w:num>
  <w:num w:numId="6">
    <w:abstractNumId w:val="32"/>
  </w:num>
  <w:num w:numId="7">
    <w:abstractNumId w:val="4"/>
  </w:num>
  <w:num w:numId="8">
    <w:abstractNumId w:val="29"/>
  </w:num>
  <w:num w:numId="9">
    <w:abstractNumId w:val="16"/>
  </w:num>
  <w:num w:numId="10">
    <w:abstractNumId w:val="14"/>
  </w:num>
  <w:num w:numId="11">
    <w:abstractNumId w:val="27"/>
  </w:num>
  <w:num w:numId="12">
    <w:abstractNumId w:val="11"/>
  </w:num>
  <w:num w:numId="13">
    <w:abstractNumId w:val="12"/>
  </w:num>
  <w:num w:numId="14">
    <w:abstractNumId w:val="22"/>
  </w:num>
  <w:num w:numId="15">
    <w:abstractNumId w:val="23"/>
  </w:num>
  <w:num w:numId="16">
    <w:abstractNumId w:val="20"/>
  </w:num>
  <w:num w:numId="17">
    <w:abstractNumId w:val="9"/>
  </w:num>
  <w:num w:numId="18">
    <w:abstractNumId w:val="26"/>
  </w:num>
  <w:num w:numId="19">
    <w:abstractNumId w:val="0"/>
  </w:num>
  <w:num w:numId="20">
    <w:abstractNumId w:val="1"/>
  </w:num>
  <w:num w:numId="21">
    <w:abstractNumId w:val="10"/>
  </w:num>
  <w:num w:numId="22">
    <w:abstractNumId w:val="18"/>
  </w:num>
  <w:num w:numId="23">
    <w:abstractNumId w:val="30"/>
  </w:num>
  <w:num w:numId="24">
    <w:abstractNumId w:val="3"/>
  </w:num>
  <w:num w:numId="25">
    <w:abstractNumId w:val="15"/>
  </w:num>
  <w:num w:numId="26">
    <w:abstractNumId w:val="31"/>
  </w:num>
  <w:num w:numId="27">
    <w:abstractNumId w:val="5"/>
  </w:num>
  <w:num w:numId="28">
    <w:abstractNumId w:val="13"/>
  </w:num>
  <w:num w:numId="29">
    <w:abstractNumId w:val="2"/>
  </w:num>
  <w:num w:numId="30">
    <w:abstractNumId w:val="25"/>
  </w:num>
  <w:num w:numId="31">
    <w:abstractNumId w:val="24"/>
  </w:num>
  <w:num w:numId="32">
    <w:abstractNumId w:val="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DD587D"/>
    <w:rsid w:val="00002518"/>
    <w:rsid w:val="00005C34"/>
    <w:rsid w:val="000257D3"/>
    <w:rsid w:val="0003571D"/>
    <w:rsid w:val="00037846"/>
    <w:rsid w:val="00050579"/>
    <w:rsid w:val="0006057E"/>
    <w:rsid w:val="00075F7E"/>
    <w:rsid w:val="00076A0C"/>
    <w:rsid w:val="00077B64"/>
    <w:rsid w:val="000864CB"/>
    <w:rsid w:val="000A2543"/>
    <w:rsid w:val="000C0B31"/>
    <w:rsid w:val="000C351E"/>
    <w:rsid w:val="000D1AA7"/>
    <w:rsid w:val="000D3F27"/>
    <w:rsid w:val="000D4350"/>
    <w:rsid w:val="000D65AE"/>
    <w:rsid w:val="000D69DC"/>
    <w:rsid w:val="000E1794"/>
    <w:rsid w:val="000E4D97"/>
    <w:rsid w:val="000F38ED"/>
    <w:rsid w:val="000F7D16"/>
    <w:rsid w:val="0011794D"/>
    <w:rsid w:val="00125984"/>
    <w:rsid w:val="001259F8"/>
    <w:rsid w:val="00135D84"/>
    <w:rsid w:val="00140F69"/>
    <w:rsid w:val="00143202"/>
    <w:rsid w:val="00143BE8"/>
    <w:rsid w:val="00147463"/>
    <w:rsid w:val="00153C06"/>
    <w:rsid w:val="00155109"/>
    <w:rsid w:val="00157E94"/>
    <w:rsid w:val="0016201A"/>
    <w:rsid w:val="001708EC"/>
    <w:rsid w:val="00171BB9"/>
    <w:rsid w:val="00174C7F"/>
    <w:rsid w:val="001862BE"/>
    <w:rsid w:val="001864F7"/>
    <w:rsid w:val="00191ED9"/>
    <w:rsid w:val="00192E1F"/>
    <w:rsid w:val="001946C9"/>
    <w:rsid w:val="0019586F"/>
    <w:rsid w:val="00196DDB"/>
    <w:rsid w:val="001A0ABA"/>
    <w:rsid w:val="001A42DA"/>
    <w:rsid w:val="001A6885"/>
    <w:rsid w:val="001A776E"/>
    <w:rsid w:val="001B6137"/>
    <w:rsid w:val="001B6DD4"/>
    <w:rsid w:val="001C4320"/>
    <w:rsid w:val="001D05ED"/>
    <w:rsid w:val="001D1258"/>
    <w:rsid w:val="001D35FA"/>
    <w:rsid w:val="001E4FE2"/>
    <w:rsid w:val="001E6421"/>
    <w:rsid w:val="001F1477"/>
    <w:rsid w:val="001F35FB"/>
    <w:rsid w:val="001F57D7"/>
    <w:rsid w:val="00217539"/>
    <w:rsid w:val="00223CAD"/>
    <w:rsid w:val="00237DA9"/>
    <w:rsid w:val="00241270"/>
    <w:rsid w:val="002502DF"/>
    <w:rsid w:val="00250E6A"/>
    <w:rsid w:val="00250EF1"/>
    <w:rsid w:val="00255D4A"/>
    <w:rsid w:val="00261B6A"/>
    <w:rsid w:val="00264013"/>
    <w:rsid w:val="00274464"/>
    <w:rsid w:val="00282FB0"/>
    <w:rsid w:val="002A23E3"/>
    <w:rsid w:val="002A6052"/>
    <w:rsid w:val="002A6AA0"/>
    <w:rsid w:val="002B2F19"/>
    <w:rsid w:val="002B30A2"/>
    <w:rsid w:val="002B5EB9"/>
    <w:rsid w:val="002C014B"/>
    <w:rsid w:val="002C13D6"/>
    <w:rsid w:val="002C2E6C"/>
    <w:rsid w:val="002C53F1"/>
    <w:rsid w:val="002C72F5"/>
    <w:rsid w:val="002E7CFF"/>
    <w:rsid w:val="002F03B1"/>
    <w:rsid w:val="002F3579"/>
    <w:rsid w:val="002F3FDE"/>
    <w:rsid w:val="002F6A98"/>
    <w:rsid w:val="00300092"/>
    <w:rsid w:val="003033E6"/>
    <w:rsid w:val="00303E76"/>
    <w:rsid w:val="0032155F"/>
    <w:rsid w:val="00323612"/>
    <w:rsid w:val="00324901"/>
    <w:rsid w:val="003309EE"/>
    <w:rsid w:val="003419C7"/>
    <w:rsid w:val="00352BCD"/>
    <w:rsid w:val="003557F4"/>
    <w:rsid w:val="003611B1"/>
    <w:rsid w:val="00361E57"/>
    <w:rsid w:val="00362499"/>
    <w:rsid w:val="00371FDE"/>
    <w:rsid w:val="00381D2B"/>
    <w:rsid w:val="00385D9C"/>
    <w:rsid w:val="0038672F"/>
    <w:rsid w:val="003B0D61"/>
    <w:rsid w:val="003B3E75"/>
    <w:rsid w:val="003C112F"/>
    <w:rsid w:val="003C3292"/>
    <w:rsid w:val="003C634D"/>
    <w:rsid w:val="003F2334"/>
    <w:rsid w:val="003F32EA"/>
    <w:rsid w:val="003F7345"/>
    <w:rsid w:val="0040172F"/>
    <w:rsid w:val="004037FD"/>
    <w:rsid w:val="0040512F"/>
    <w:rsid w:val="004058E3"/>
    <w:rsid w:val="00406C71"/>
    <w:rsid w:val="00420222"/>
    <w:rsid w:val="00422893"/>
    <w:rsid w:val="00425CD1"/>
    <w:rsid w:val="00426858"/>
    <w:rsid w:val="00427E73"/>
    <w:rsid w:val="00427F8B"/>
    <w:rsid w:val="00432E73"/>
    <w:rsid w:val="00437CF5"/>
    <w:rsid w:val="0045128E"/>
    <w:rsid w:val="0045184D"/>
    <w:rsid w:val="0046229B"/>
    <w:rsid w:val="00463036"/>
    <w:rsid w:val="00465D59"/>
    <w:rsid w:val="004678DD"/>
    <w:rsid w:val="00467D27"/>
    <w:rsid w:val="00470A04"/>
    <w:rsid w:val="00472298"/>
    <w:rsid w:val="004807CB"/>
    <w:rsid w:val="004829A4"/>
    <w:rsid w:val="00490958"/>
    <w:rsid w:val="004979A6"/>
    <w:rsid w:val="004A3CFB"/>
    <w:rsid w:val="004A4916"/>
    <w:rsid w:val="004A6576"/>
    <w:rsid w:val="004B1919"/>
    <w:rsid w:val="004B3028"/>
    <w:rsid w:val="004C4164"/>
    <w:rsid w:val="004C4DC7"/>
    <w:rsid w:val="004C6A53"/>
    <w:rsid w:val="004D35E2"/>
    <w:rsid w:val="004D706A"/>
    <w:rsid w:val="004E5925"/>
    <w:rsid w:val="004E5D4B"/>
    <w:rsid w:val="004F338B"/>
    <w:rsid w:val="004F70E6"/>
    <w:rsid w:val="00504CD4"/>
    <w:rsid w:val="00516434"/>
    <w:rsid w:val="00541963"/>
    <w:rsid w:val="005451A6"/>
    <w:rsid w:val="00560E74"/>
    <w:rsid w:val="00561B68"/>
    <w:rsid w:val="00563DFA"/>
    <w:rsid w:val="0056602D"/>
    <w:rsid w:val="00573DFF"/>
    <w:rsid w:val="0059438B"/>
    <w:rsid w:val="005975FE"/>
    <w:rsid w:val="005977B1"/>
    <w:rsid w:val="005B3F6E"/>
    <w:rsid w:val="005C14A5"/>
    <w:rsid w:val="005D0C2B"/>
    <w:rsid w:val="005D312B"/>
    <w:rsid w:val="005E605F"/>
    <w:rsid w:val="005E6750"/>
    <w:rsid w:val="00611B98"/>
    <w:rsid w:val="00614A49"/>
    <w:rsid w:val="00620FF8"/>
    <w:rsid w:val="00621AAB"/>
    <w:rsid w:val="006311C3"/>
    <w:rsid w:val="00631AF8"/>
    <w:rsid w:val="0063422E"/>
    <w:rsid w:val="006656F9"/>
    <w:rsid w:val="0066647D"/>
    <w:rsid w:val="006716D2"/>
    <w:rsid w:val="006740ED"/>
    <w:rsid w:val="00677A15"/>
    <w:rsid w:val="0068391F"/>
    <w:rsid w:val="00685F53"/>
    <w:rsid w:val="00697840"/>
    <w:rsid w:val="006A08B7"/>
    <w:rsid w:val="006B2D83"/>
    <w:rsid w:val="006C2CD0"/>
    <w:rsid w:val="006D5AB6"/>
    <w:rsid w:val="006D5C6F"/>
    <w:rsid w:val="006E17DF"/>
    <w:rsid w:val="006E6D37"/>
    <w:rsid w:val="006F2163"/>
    <w:rsid w:val="006F7ED8"/>
    <w:rsid w:val="00701D63"/>
    <w:rsid w:val="00701FC5"/>
    <w:rsid w:val="007052A0"/>
    <w:rsid w:val="007126A0"/>
    <w:rsid w:val="0073176A"/>
    <w:rsid w:val="00740992"/>
    <w:rsid w:val="00742A3C"/>
    <w:rsid w:val="00744130"/>
    <w:rsid w:val="007514F8"/>
    <w:rsid w:val="00755E3B"/>
    <w:rsid w:val="007619C8"/>
    <w:rsid w:val="007625F9"/>
    <w:rsid w:val="00763029"/>
    <w:rsid w:val="007638B3"/>
    <w:rsid w:val="007705E3"/>
    <w:rsid w:val="00775623"/>
    <w:rsid w:val="00780C81"/>
    <w:rsid w:val="00781E09"/>
    <w:rsid w:val="007828BD"/>
    <w:rsid w:val="007936D9"/>
    <w:rsid w:val="007940C1"/>
    <w:rsid w:val="007946A3"/>
    <w:rsid w:val="007A0922"/>
    <w:rsid w:val="007C15F2"/>
    <w:rsid w:val="007C1A83"/>
    <w:rsid w:val="007C3B31"/>
    <w:rsid w:val="007C6ED2"/>
    <w:rsid w:val="007D32BB"/>
    <w:rsid w:val="007D4872"/>
    <w:rsid w:val="007D5B50"/>
    <w:rsid w:val="007D6B6B"/>
    <w:rsid w:val="007E142C"/>
    <w:rsid w:val="007E3617"/>
    <w:rsid w:val="007F0D3A"/>
    <w:rsid w:val="007F3701"/>
    <w:rsid w:val="007F5DB5"/>
    <w:rsid w:val="007F6C8A"/>
    <w:rsid w:val="00811A5E"/>
    <w:rsid w:val="008156B0"/>
    <w:rsid w:val="0081650A"/>
    <w:rsid w:val="00816CC7"/>
    <w:rsid w:val="00826E88"/>
    <w:rsid w:val="00835C95"/>
    <w:rsid w:val="008445B8"/>
    <w:rsid w:val="0085425E"/>
    <w:rsid w:val="00862213"/>
    <w:rsid w:val="008720F3"/>
    <w:rsid w:val="008767FA"/>
    <w:rsid w:val="00880F58"/>
    <w:rsid w:val="008843E9"/>
    <w:rsid w:val="00884C8D"/>
    <w:rsid w:val="00884F94"/>
    <w:rsid w:val="00884FA9"/>
    <w:rsid w:val="00885739"/>
    <w:rsid w:val="00890231"/>
    <w:rsid w:val="00891E17"/>
    <w:rsid w:val="00894A30"/>
    <w:rsid w:val="008A19CB"/>
    <w:rsid w:val="008D4E9C"/>
    <w:rsid w:val="008E1D88"/>
    <w:rsid w:val="008E3ACB"/>
    <w:rsid w:val="008F3869"/>
    <w:rsid w:val="008F6CAA"/>
    <w:rsid w:val="008F7170"/>
    <w:rsid w:val="008F7276"/>
    <w:rsid w:val="00903073"/>
    <w:rsid w:val="00916AC2"/>
    <w:rsid w:val="009240BB"/>
    <w:rsid w:val="0094633A"/>
    <w:rsid w:val="00947835"/>
    <w:rsid w:val="00947E5D"/>
    <w:rsid w:val="0095342A"/>
    <w:rsid w:val="00954ABD"/>
    <w:rsid w:val="00964E9E"/>
    <w:rsid w:val="00971F69"/>
    <w:rsid w:val="00972C60"/>
    <w:rsid w:val="00973BB2"/>
    <w:rsid w:val="00983573"/>
    <w:rsid w:val="00997BEC"/>
    <w:rsid w:val="009B58DA"/>
    <w:rsid w:val="009C43C1"/>
    <w:rsid w:val="009D4149"/>
    <w:rsid w:val="009E57D7"/>
    <w:rsid w:val="00A10C21"/>
    <w:rsid w:val="00A1222F"/>
    <w:rsid w:val="00A14104"/>
    <w:rsid w:val="00A20E15"/>
    <w:rsid w:val="00A240CA"/>
    <w:rsid w:val="00A26DD9"/>
    <w:rsid w:val="00A26E27"/>
    <w:rsid w:val="00A31B20"/>
    <w:rsid w:val="00A377C6"/>
    <w:rsid w:val="00A46679"/>
    <w:rsid w:val="00A5262A"/>
    <w:rsid w:val="00A65FED"/>
    <w:rsid w:val="00A71CA2"/>
    <w:rsid w:val="00A8073D"/>
    <w:rsid w:val="00A856F6"/>
    <w:rsid w:val="00A911BE"/>
    <w:rsid w:val="00A9203E"/>
    <w:rsid w:val="00A92520"/>
    <w:rsid w:val="00A967DC"/>
    <w:rsid w:val="00AA1FA0"/>
    <w:rsid w:val="00AA5A8F"/>
    <w:rsid w:val="00AA6D3A"/>
    <w:rsid w:val="00AA72BB"/>
    <w:rsid w:val="00AB0351"/>
    <w:rsid w:val="00AB6470"/>
    <w:rsid w:val="00AC0835"/>
    <w:rsid w:val="00AC119C"/>
    <w:rsid w:val="00AC4933"/>
    <w:rsid w:val="00AC6AA3"/>
    <w:rsid w:val="00AD3666"/>
    <w:rsid w:val="00AE09F2"/>
    <w:rsid w:val="00AE0FEA"/>
    <w:rsid w:val="00AE7929"/>
    <w:rsid w:val="00B229A2"/>
    <w:rsid w:val="00B257A7"/>
    <w:rsid w:val="00B3744A"/>
    <w:rsid w:val="00B40347"/>
    <w:rsid w:val="00B40B48"/>
    <w:rsid w:val="00B414A2"/>
    <w:rsid w:val="00B41CE1"/>
    <w:rsid w:val="00B50A3D"/>
    <w:rsid w:val="00B523C7"/>
    <w:rsid w:val="00B56B6E"/>
    <w:rsid w:val="00B615DE"/>
    <w:rsid w:val="00B61850"/>
    <w:rsid w:val="00B674BD"/>
    <w:rsid w:val="00B86824"/>
    <w:rsid w:val="00B91103"/>
    <w:rsid w:val="00BA0272"/>
    <w:rsid w:val="00BA4EE0"/>
    <w:rsid w:val="00BA718F"/>
    <w:rsid w:val="00BB046B"/>
    <w:rsid w:val="00BB0ECF"/>
    <w:rsid w:val="00BB63DE"/>
    <w:rsid w:val="00BC425A"/>
    <w:rsid w:val="00BC4517"/>
    <w:rsid w:val="00BC5567"/>
    <w:rsid w:val="00BD190E"/>
    <w:rsid w:val="00BD7BB9"/>
    <w:rsid w:val="00BF523B"/>
    <w:rsid w:val="00C03215"/>
    <w:rsid w:val="00C1565C"/>
    <w:rsid w:val="00C21B97"/>
    <w:rsid w:val="00C22DA8"/>
    <w:rsid w:val="00C33ABD"/>
    <w:rsid w:val="00C36333"/>
    <w:rsid w:val="00C44A0B"/>
    <w:rsid w:val="00C50381"/>
    <w:rsid w:val="00C56F27"/>
    <w:rsid w:val="00C631B1"/>
    <w:rsid w:val="00C65BDF"/>
    <w:rsid w:val="00C700EC"/>
    <w:rsid w:val="00C70F22"/>
    <w:rsid w:val="00C7584A"/>
    <w:rsid w:val="00C85ACE"/>
    <w:rsid w:val="00C90189"/>
    <w:rsid w:val="00C9024A"/>
    <w:rsid w:val="00C9024C"/>
    <w:rsid w:val="00C90839"/>
    <w:rsid w:val="00C93B09"/>
    <w:rsid w:val="00CA67BA"/>
    <w:rsid w:val="00CB7F06"/>
    <w:rsid w:val="00CC0F1A"/>
    <w:rsid w:val="00CC44C9"/>
    <w:rsid w:val="00CE2881"/>
    <w:rsid w:val="00CE3731"/>
    <w:rsid w:val="00CE6691"/>
    <w:rsid w:val="00D03648"/>
    <w:rsid w:val="00D06863"/>
    <w:rsid w:val="00D25BE7"/>
    <w:rsid w:val="00D40532"/>
    <w:rsid w:val="00D4233F"/>
    <w:rsid w:val="00D453B2"/>
    <w:rsid w:val="00D541D5"/>
    <w:rsid w:val="00D651E0"/>
    <w:rsid w:val="00D73F02"/>
    <w:rsid w:val="00D8202E"/>
    <w:rsid w:val="00D82A39"/>
    <w:rsid w:val="00D92A02"/>
    <w:rsid w:val="00D96141"/>
    <w:rsid w:val="00DA1CCC"/>
    <w:rsid w:val="00DA288F"/>
    <w:rsid w:val="00DA3CEC"/>
    <w:rsid w:val="00DA5B0A"/>
    <w:rsid w:val="00DA6E73"/>
    <w:rsid w:val="00DB04F4"/>
    <w:rsid w:val="00DB67D4"/>
    <w:rsid w:val="00DC1DF8"/>
    <w:rsid w:val="00DC3203"/>
    <w:rsid w:val="00DC353A"/>
    <w:rsid w:val="00DC4E2F"/>
    <w:rsid w:val="00DC578C"/>
    <w:rsid w:val="00DC6865"/>
    <w:rsid w:val="00DD1EC1"/>
    <w:rsid w:val="00DD587D"/>
    <w:rsid w:val="00DD6ECA"/>
    <w:rsid w:val="00DD72F3"/>
    <w:rsid w:val="00DD7935"/>
    <w:rsid w:val="00DE25C0"/>
    <w:rsid w:val="00DE48FE"/>
    <w:rsid w:val="00DE4DDC"/>
    <w:rsid w:val="00DE62FE"/>
    <w:rsid w:val="00DE7244"/>
    <w:rsid w:val="00DF2ED5"/>
    <w:rsid w:val="00E07D31"/>
    <w:rsid w:val="00E10D05"/>
    <w:rsid w:val="00E14667"/>
    <w:rsid w:val="00E16973"/>
    <w:rsid w:val="00E174A5"/>
    <w:rsid w:val="00E17682"/>
    <w:rsid w:val="00E2456B"/>
    <w:rsid w:val="00E2562A"/>
    <w:rsid w:val="00E264DA"/>
    <w:rsid w:val="00E35CDA"/>
    <w:rsid w:val="00E50EC2"/>
    <w:rsid w:val="00E51C3E"/>
    <w:rsid w:val="00E54F71"/>
    <w:rsid w:val="00E66823"/>
    <w:rsid w:val="00E70E2E"/>
    <w:rsid w:val="00E75575"/>
    <w:rsid w:val="00E75B76"/>
    <w:rsid w:val="00E96794"/>
    <w:rsid w:val="00EA3FC2"/>
    <w:rsid w:val="00EA6F85"/>
    <w:rsid w:val="00EB0162"/>
    <w:rsid w:val="00EB149A"/>
    <w:rsid w:val="00EB317D"/>
    <w:rsid w:val="00EB4B5E"/>
    <w:rsid w:val="00EB5789"/>
    <w:rsid w:val="00EC4EEF"/>
    <w:rsid w:val="00EC7AE0"/>
    <w:rsid w:val="00ED3A0A"/>
    <w:rsid w:val="00EF084F"/>
    <w:rsid w:val="00EF143A"/>
    <w:rsid w:val="00F021EF"/>
    <w:rsid w:val="00F0533B"/>
    <w:rsid w:val="00F0584D"/>
    <w:rsid w:val="00F1088B"/>
    <w:rsid w:val="00F17911"/>
    <w:rsid w:val="00F21066"/>
    <w:rsid w:val="00F23C7C"/>
    <w:rsid w:val="00F35133"/>
    <w:rsid w:val="00F40AA4"/>
    <w:rsid w:val="00F52B81"/>
    <w:rsid w:val="00F54864"/>
    <w:rsid w:val="00F54EBA"/>
    <w:rsid w:val="00F63889"/>
    <w:rsid w:val="00F640FD"/>
    <w:rsid w:val="00F66209"/>
    <w:rsid w:val="00F666C3"/>
    <w:rsid w:val="00F75AE4"/>
    <w:rsid w:val="00F9398E"/>
    <w:rsid w:val="00FA2653"/>
    <w:rsid w:val="00FA7606"/>
    <w:rsid w:val="00FB0444"/>
    <w:rsid w:val="00FB27E6"/>
    <w:rsid w:val="00FB6CAE"/>
    <w:rsid w:val="00FC37AD"/>
    <w:rsid w:val="00FC6754"/>
    <w:rsid w:val="00FD2A9E"/>
    <w:rsid w:val="00FD32C2"/>
    <w:rsid w:val="00FD7972"/>
    <w:rsid w:val="00FE06F5"/>
    <w:rsid w:val="00FE1C68"/>
    <w:rsid w:val="00FE3782"/>
    <w:rsid w:val="00FF3ADE"/>
    <w:rsid w:val="00FF3CC8"/>
    <w:rsid w:val="00FF400A"/>
    <w:rsid w:val="00FF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9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0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42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5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56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946C9"/>
    <w:rPr>
      <w:i/>
      <w:iCs/>
    </w:rPr>
  </w:style>
  <w:style w:type="paragraph" w:customStyle="1" w:styleId="a4">
    <w:name w:val="Абзац"/>
    <w:basedOn w:val="a"/>
    <w:rsid w:val="0081650A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563DFA"/>
    <w:pPr>
      <w:ind w:firstLine="240"/>
    </w:pPr>
  </w:style>
  <w:style w:type="character" w:styleId="a6">
    <w:name w:val="line number"/>
    <w:basedOn w:val="a0"/>
    <w:rsid w:val="001F57D7"/>
  </w:style>
  <w:style w:type="paragraph" w:styleId="a7">
    <w:name w:val="header"/>
    <w:basedOn w:val="a"/>
    <w:link w:val="a8"/>
    <w:rsid w:val="001F57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F57D7"/>
    <w:rPr>
      <w:sz w:val="24"/>
      <w:szCs w:val="24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1F57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1F57D7"/>
    <w:rPr>
      <w:sz w:val="24"/>
      <w:szCs w:val="24"/>
    </w:rPr>
  </w:style>
  <w:style w:type="paragraph" w:customStyle="1" w:styleId="ab">
    <w:name w:val="Для таблиц"/>
    <w:basedOn w:val="a"/>
    <w:rsid w:val="00ED3A0A"/>
  </w:style>
  <w:style w:type="paragraph" w:styleId="ac">
    <w:name w:val="Body Text"/>
    <w:basedOn w:val="a"/>
    <w:link w:val="ad"/>
    <w:rsid w:val="00ED3A0A"/>
    <w:pPr>
      <w:jc w:val="center"/>
      <w:outlineLvl w:val="2"/>
    </w:pPr>
    <w:rPr>
      <w:b/>
      <w:sz w:val="28"/>
    </w:rPr>
  </w:style>
  <w:style w:type="character" w:customStyle="1" w:styleId="ad">
    <w:name w:val="Основной текст Знак"/>
    <w:link w:val="ac"/>
    <w:rsid w:val="00ED3A0A"/>
    <w:rPr>
      <w:b/>
      <w:sz w:val="28"/>
      <w:szCs w:val="24"/>
    </w:rPr>
  </w:style>
  <w:style w:type="paragraph" w:styleId="21">
    <w:name w:val="Body Text Indent 2"/>
    <w:basedOn w:val="a"/>
    <w:link w:val="22"/>
    <w:rsid w:val="007E36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E3617"/>
    <w:rPr>
      <w:sz w:val="24"/>
      <w:szCs w:val="24"/>
    </w:rPr>
  </w:style>
  <w:style w:type="paragraph" w:styleId="31">
    <w:name w:val="Body Text Indent 3"/>
    <w:basedOn w:val="a"/>
    <w:link w:val="32"/>
    <w:rsid w:val="007E36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E3617"/>
    <w:rPr>
      <w:sz w:val="16"/>
      <w:szCs w:val="16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775623"/>
    <w:pPr>
      <w:spacing w:after="120"/>
      <w:ind w:left="283"/>
    </w:p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775623"/>
    <w:rPr>
      <w:sz w:val="24"/>
      <w:szCs w:val="24"/>
    </w:rPr>
  </w:style>
  <w:style w:type="character" w:customStyle="1" w:styleId="40">
    <w:name w:val="Заголовок 4 Знак"/>
    <w:link w:val="4"/>
    <w:rsid w:val="00775623"/>
    <w:rPr>
      <w:b/>
      <w:bCs/>
      <w:sz w:val="28"/>
      <w:szCs w:val="28"/>
    </w:rPr>
  </w:style>
  <w:style w:type="paragraph" w:customStyle="1" w:styleId="af0">
    <w:name w:val="список с точками"/>
    <w:basedOn w:val="a"/>
    <w:rsid w:val="00775623"/>
    <w:pPr>
      <w:tabs>
        <w:tab w:val="num" w:pos="480"/>
      </w:tabs>
      <w:spacing w:line="312" w:lineRule="auto"/>
      <w:ind w:left="480" w:hanging="480"/>
      <w:jc w:val="both"/>
    </w:pPr>
  </w:style>
  <w:style w:type="character" w:customStyle="1" w:styleId="20">
    <w:name w:val="Заголовок 2 Знак"/>
    <w:link w:val="2"/>
    <w:semiHidden/>
    <w:rsid w:val="001A42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footnote text"/>
    <w:basedOn w:val="a"/>
    <w:link w:val="af2"/>
    <w:rsid w:val="000E4D9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E4D97"/>
  </w:style>
  <w:style w:type="character" w:styleId="af3">
    <w:name w:val="footnote reference"/>
    <w:rsid w:val="000E4D97"/>
    <w:rPr>
      <w:vertAlign w:val="superscript"/>
    </w:rPr>
  </w:style>
  <w:style w:type="paragraph" w:customStyle="1" w:styleId="11">
    <w:name w:val="Знак1"/>
    <w:basedOn w:val="a"/>
    <w:rsid w:val="004B30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B3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634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63422E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2502DF"/>
  </w:style>
  <w:style w:type="table" w:styleId="af6">
    <w:name w:val="Table Grid"/>
    <w:basedOn w:val="a1"/>
    <w:rsid w:val="00155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rsid w:val="00C631B1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"/>
    <w:semiHidden/>
    <w:rsid w:val="00835C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37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490958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909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90958"/>
    <w:rPr>
      <w:rFonts w:ascii="Arial" w:hAnsi="Arial" w:cs="Arial"/>
      <w:b/>
      <w:bCs/>
      <w:sz w:val="26"/>
      <w:szCs w:val="26"/>
    </w:rPr>
  </w:style>
  <w:style w:type="paragraph" w:styleId="af8">
    <w:name w:val="Title"/>
    <w:basedOn w:val="a"/>
    <w:link w:val="af9"/>
    <w:qFormat/>
    <w:rsid w:val="00490958"/>
    <w:rPr>
      <w:rFonts w:eastAsia="Calibri"/>
      <w:b/>
      <w:i/>
      <w:sz w:val="22"/>
      <w:szCs w:val="22"/>
      <w:lang w:eastAsia="en-US"/>
    </w:rPr>
  </w:style>
  <w:style w:type="character" w:customStyle="1" w:styleId="af9">
    <w:name w:val="Название Знак"/>
    <w:link w:val="af8"/>
    <w:rsid w:val="00490958"/>
    <w:rPr>
      <w:rFonts w:eastAsia="Calibri"/>
      <w:b/>
      <w:i/>
      <w:sz w:val="22"/>
      <w:szCs w:val="22"/>
      <w:lang w:eastAsia="en-US"/>
    </w:rPr>
  </w:style>
  <w:style w:type="paragraph" w:customStyle="1" w:styleId="Default">
    <w:name w:val="Default"/>
    <w:rsid w:val="004909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490958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05057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050579"/>
    <w:pPr>
      <w:ind w:left="480"/>
    </w:pPr>
  </w:style>
  <w:style w:type="paragraph" w:styleId="23">
    <w:name w:val="toc 2"/>
    <w:basedOn w:val="a"/>
    <w:next w:val="a"/>
    <w:autoRedefine/>
    <w:uiPriority w:val="39"/>
    <w:rsid w:val="00050579"/>
    <w:pPr>
      <w:ind w:left="240"/>
    </w:pPr>
  </w:style>
  <w:style w:type="paragraph" w:styleId="14">
    <w:name w:val="toc 1"/>
    <w:basedOn w:val="a"/>
    <w:next w:val="a"/>
    <w:autoRedefine/>
    <w:uiPriority w:val="39"/>
    <w:rsid w:val="00406C71"/>
    <w:pPr>
      <w:tabs>
        <w:tab w:val="left" w:pos="480"/>
        <w:tab w:val="right" w:leader="dot" w:pos="9345"/>
      </w:tabs>
      <w:jc w:val="center"/>
    </w:pPr>
  </w:style>
  <w:style w:type="character" w:styleId="afb">
    <w:name w:val="Hyperlink"/>
    <w:uiPriority w:val="99"/>
    <w:unhideWhenUsed/>
    <w:rsid w:val="00050579"/>
    <w:rPr>
      <w:color w:val="0000FF"/>
      <w:u w:val="single"/>
    </w:rPr>
  </w:style>
  <w:style w:type="paragraph" w:customStyle="1" w:styleId="Style2">
    <w:name w:val="Style2"/>
    <w:basedOn w:val="a"/>
    <w:uiPriority w:val="99"/>
    <w:rsid w:val="004C4DC7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4C4DC7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basedOn w:val="a0"/>
    <w:uiPriority w:val="99"/>
    <w:rsid w:val="004C4D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msonormalcxspmiddle">
    <w:name w:val="msonormalcxspmiddle"/>
    <w:basedOn w:val="a"/>
    <w:rsid w:val="0011794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62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98D4E-CD42-4F18-8E06-7445DA67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8541</Words>
  <Characters>67851</Characters>
  <Application>Microsoft Office Word</Application>
  <DocSecurity>0</DocSecurity>
  <Lines>565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76240</CharactersWithSpaces>
  <SharedDoc>false</SharedDoc>
  <HLinks>
    <vt:vector size="156" baseType="variant">
      <vt:variant>
        <vt:i4>4718619</vt:i4>
      </vt:variant>
      <vt:variant>
        <vt:i4>153</vt:i4>
      </vt:variant>
      <vt:variant>
        <vt:i4>0</vt:i4>
      </vt:variant>
      <vt:variant>
        <vt:i4>5</vt:i4>
      </vt:variant>
      <vt:variant>
        <vt:lpwstr>http://my-shop.ru/shop/books/354014.html</vt:lpwstr>
      </vt:variant>
      <vt:variant>
        <vt:lpwstr/>
      </vt:variant>
      <vt:variant>
        <vt:i4>1441848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_Toc346554843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_Toc346554842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_Toc346554841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_Toc346554840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_Toc346554839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_Toc346554838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_Toc346554837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_Toc346554836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_Toc346554835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_Toc346554834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_Toc346554833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_Toc346554832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_Toc346554831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_Toc346554830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_Toc346554829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_Toc346554828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_Toc346554827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_Toc346554826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_Toc346554825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_Toc346554824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_Toc346554823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_Toc346554822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_Toc346554821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_Toc346554820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_Toc346554819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ulikko</dc:creator>
  <cp:lastModifiedBy>Елена</cp:lastModifiedBy>
  <cp:revision>3</cp:revision>
  <cp:lastPrinted>2013-02-08T05:35:00Z</cp:lastPrinted>
  <dcterms:created xsi:type="dcterms:W3CDTF">2013-12-16T13:50:00Z</dcterms:created>
  <dcterms:modified xsi:type="dcterms:W3CDTF">2013-12-17T07:20:00Z</dcterms:modified>
</cp:coreProperties>
</file>